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077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5"/>
        <w:gridCol w:w="2117"/>
        <w:gridCol w:w="1521"/>
        <w:gridCol w:w="5684"/>
        <w:gridCol w:w="750"/>
      </w:tblGrid>
      <w:tr w14:paraId="7DF8A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10777" w:type="dxa"/>
            <w:gridSpan w:val="5"/>
            <w:tcBorders>
              <w:top w:val="nil"/>
              <w:left w:val="nil"/>
              <w:bottom w:val="nil"/>
              <w:right w:val="nil"/>
            </w:tcBorders>
            <w:shd w:val="clear" w:color="auto" w:fill="auto"/>
            <w:noWrap/>
            <w:vAlign w:val="top"/>
          </w:tcPr>
          <w:p w14:paraId="0211D29E">
            <w:pPr>
              <w:keepNext w:val="0"/>
              <w:keepLines w:val="0"/>
              <w:widowControl/>
              <w:suppressLineNumbers w:val="0"/>
              <w:jc w:val="left"/>
              <w:textAlignment w:val="top"/>
              <w:rPr>
                <w:rFonts w:ascii="方正黑体简体" w:hAnsi="方正黑体简体" w:eastAsia="方正黑体简体" w:cs="方正黑体简体"/>
                <w:i w:val="0"/>
                <w:iCs w:val="0"/>
                <w:color w:val="000000"/>
                <w:sz w:val="34"/>
                <w:szCs w:val="34"/>
                <w:u w:val="none"/>
              </w:rPr>
            </w:pPr>
            <w:bookmarkStart w:id="0" w:name="_GoBack"/>
            <w:r>
              <w:rPr>
                <w:rFonts w:hint="eastAsia" w:ascii="方正黑体简体" w:hAnsi="方正黑体简体" w:eastAsia="方正黑体简体" w:cs="方正黑体简体"/>
                <w:i w:val="0"/>
                <w:iCs w:val="0"/>
                <w:color w:val="000000"/>
                <w:kern w:val="0"/>
                <w:sz w:val="34"/>
                <w:szCs w:val="34"/>
                <w:u w:val="none"/>
                <w:lang w:val="en-US" w:eastAsia="zh-CN" w:bidi="ar"/>
              </w:rPr>
              <w:t>附件</w:t>
            </w:r>
            <w:r>
              <w:rPr>
                <w:rFonts w:hint="default" w:ascii="Times New Roman" w:hAnsi="Times New Roman" w:eastAsia="方正黑体简体" w:cs="Times New Roman"/>
                <w:i w:val="0"/>
                <w:iCs w:val="0"/>
                <w:color w:val="000000"/>
                <w:kern w:val="0"/>
                <w:sz w:val="34"/>
                <w:szCs w:val="34"/>
                <w:u w:val="none"/>
                <w:lang w:val="en-US" w:eastAsia="zh-CN" w:bidi="ar"/>
              </w:rPr>
              <w:t>15</w:t>
            </w:r>
            <w:bookmarkEnd w:id="0"/>
          </w:p>
        </w:tc>
      </w:tr>
      <w:tr w14:paraId="11373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0777" w:type="dxa"/>
            <w:gridSpan w:val="5"/>
            <w:tcBorders>
              <w:top w:val="nil"/>
              <w:left w:val="nil"/>
              <w:bottom w:val="nil"/>
              <w:right w:val="nil"/>
            </w:tcBorders>
            <w:shd w:val="clear" w:color="auto" w:fill="auto"/>
            <w:noWrap/>
            <w:vAlign w:val="center"/>
          </w:tcPr>
          <w:p w14:paraId="726F6A19">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十三届县委第八轮巡察谦糯村反馈问题社会公开台账</w:t>
            </w:r>
          </w:p>
        </w:tc>
      </w:tr>
      <w:tr w14:paraId="7EDC6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10777" w:type="dxa"/>
            <w:gridSpan w:val="5"/>
            <w:tcBorders>
              <w:top w:val="nil"/>
              <w:left w:val="nil"/>
              <w:bottom w:val="nil"/>
              <w:right w:val="nil"/>
            </w:tcBorders>
            <w:shd w:val="clear" w:color="auto" w:fill="auto"/>
            <w:noWrap/>
            <w:vAlign w:val="center"/>
          </w:tcPr>
          <w:p w14:paraId="6C20D668">
            <w:pPr>
              <w:keepNext w:val="0"/>
              <w:keepLines w:val="0"/>
              <w:widowControl/>
              <w:suppressLineNumbers w:val="0"/>
              <w:jc w:val="center"/>
              <w:textAlignment w:val="center"/>
              <w:rPr>
                <w:rFonts w:ascii="方正楷体简体" w:hAnsi="方正楷体简体" w:eastAsia="方正楷体简体" w:cs="方正楷体简体"/>
                <w:i w:val="0"/>
                <w:iCs w:val="0"/>
                <w:color w:val="000000"/>
                <w:sz w:val="24"/>
                <w:szCs w:val="24"/>
                <w:u w:val="none"/>
              </w:rPr>
            </w:pPr>
            <w:r>
              <w:rPr>
                <w:rFonts w:hint="eastAsia" w:ascii="方正楷体简体" w:hAnsi="方正楷体简体" w:eastAsia="方正楷体简体" w:cs="方正楷体简体"/>
                <w:i w:val="0"/>
                <w:iCs w:val="0"/>
                <w:color w:val="000000"/>
                <w:kern w:val="0"/>
                <w:sz w:val="24"/>
                <w:szCs w:val="24"/>
                <w:u w:val="none"/>
                <w:lang w:val="en-US" w:eastAsia="zh-CN" w:bidi="ar"/>
              </w:rPr>
              <w:t>填报单位（加盖公章）：中共谦六彝族乡委员会                 填报日期：</w:t>
            </w:r>
            <w:r>
              <w:rPr>
                <w:rFonts w:hint="default" w:ascii="Times New Roman" w:hAnsi="Times New Roman" w:eastAsia="方正楷体简体" w:cs="Times New Roman"/>
                <w:i w:val="0"/>
                <w:iCs w:val="0"/>
                <w:color w:val="000000"/>
                <w:kern w:val="0"/>
                <w:sz w:val="24"/>
                <w:szCs w:val="24"/>
                <w:u w:val="none"/>
                <w:lang w:val="en-US" w:eastAsia="zh-CN" w:bidi="ar"/>
              </w:rPr>
              <w:t>2026年8月28</w:t>
            </w:r>
            <w:r>
              <w:rPr>
                <w:rFonts w:hint="eastAsia" w:ascii="方正楷体简体" w:hAnsi="方正楷体简体" w:eastAsia="方正楷体简体" w:cs="方正楷体简体"/>
                <w:i w:val="0"/>
                <w:iCs w:val="0"/>
                <w:color w:val="000000"/>
                <w:kern w:val="0"/>
                <w:sz w:val="24"/>
                <w:szCs w:val="24"/>
                <w:u w:val="none"/>
                <w:lang w:val="en-US" w:eastAsia="zh-CN" w:bidi="ar"/>
              </w:rPr>
              <w:t>日</w:t>
            </w:r>
          </w:p>
        </w:tc>
      </w:tr>
      <w:tr w14:paraId="6FF89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824C9">
            <w:pPr>
              <w:keepNext w:val="0"/>
              <w:keepLines w:val="0"/>
              <w:widowControl/>
              <w:suppressLineNumbers w:val="0"/>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序号</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D3EC5">
            <w:pPr>
              <w:keepNext w:val="0"/>
              <w:keepLines w:val="0"/>
              <w:widowControl/>
              <w:suppressLineNumbers w:val="0"/>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问题分类</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E79B8">
            <w:pPr>
              <w:keepNext w:val="0"/>
              <w:keepLines w:val="0"/>
              <w:widowControl/>
              <w:suppressLineNumbers w:val="0"/>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主要措施</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360ED">
            <w:pPr>
              <w:keepNext w:val="0"/>
              <w:keepLines w:val="0"/>
              <w:widowControl/>
              <w:suppressLineNumbers w:val="0"/>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整改工作及成效</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05A91">
            <w:pPr>
              <w:keepNext w:val="0"/>
              <w:keepLines w:val="0"/>
              <w:widowControl/>
              <w:suppressLineNumbers w:val="0"/>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备注</w:t>
            </w:r>
          </w:p>
        </w:tc>
      </w:tr>
      <w:tr w14:paraId="6DB1B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2"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6370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2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8D188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一、</w:t>
            </w:r>
            <w:r>
              <w:rPr>
                <w:rFonts w:hint="eastAsia" w:ascii="方正楷体简体" w:hAnsi="方正楷体简体" w:eastAsia="方正楷体简体" w:cs="方正楷体简体"/>
                <w:i w:val="0"/>
                <w:iCs w:val="0"/>
                <w:color w:val="000000"/>
                <w:kern w:val="0"/>
                <w:sz w:val="24"/>
                <w:szCs w:val="24"/>
                <w:u w:val="none"/>
                <w:lang w:val="en-US" w:eastAsia="zh-CN" w:bidi="ar"/>
              </w:rPr>
              <w:t>关于推动巡视巡察、审计反馈问题整改方面的整改进展情况</w:t>
            </w:r>
          </w:p>
        </w:tc>
        <w:tc>
          <w:tcPr>
            <w:tcW w:w="15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AC943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巡察整改责任压紧压实。</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DFC8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由村监委主任、村武干、村监委委员组成水费清查小组，对水费收取、使用、结余情况进行全面清查。</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已将那撒、黄坡林、别乃村民小组的</w:t>
            </w:r>
            <w:r>
              <w:rPr>
                <w:rFonts w:hint="default" w:ascii="Times New Roman" w:hAnsi="Times New Roman" w:eastAsia="方正仿宋简体" w:cs="Times New Roman"/>
                <w:i w:val="0"/>
                <w:iCs w:val="0"/>
                <w:color w:val="000000"/>
                <w:kern w:val="0"/>
                <w:sz w:val="24"/>
                <w:szCs w:val="24"/>
                <w:u w:val="none"/>
                <w:lang w:val="en-US" w:eastAsia="zh-CN" w:bidi="ar"/>
              </w:rPr>
              <w:t>2022-2024</w:t>
            </w:r>
            <w:r>
              <w:rPr>
                <w:rFonts w:ascii="方正仿宋简体" w:hAnsi="方正仿宋简体" w:eastAsia="方正仿宋简体" w:cs="方正仿宋简体"/>
                <w:i w:val="0"/>
                <w:iCs w:val="0"/>
                <w:color w:val="000000"/>
                <w:kern w:val="0"/>
                <w:sz w:val="24"/>
                <w:szCs w:val="24"/>
                <w:u w:val="none"/>
                <w:lang w:val="en-US" w:eastAsia="zh-CN" w:bidi="ar"/>
              </w:rPr>
              <w:t>年水费收支明细在村委会公示栏进行公示，确保公示期限不少于</w:t>
            </w:r>
            <w:r>
              <w:rPr>
                <w:rFonts w:hint="default" w:ascii="Times New Roman" w:hAnsi="Times New Roman" w:eastAsia="方正仿宋简体" w:cs="Times New Roman"/>
                <w:i w:val="0"/>
                <w:iCs w:val="0"/>
                <w:color w:val="000000"/>
                <w:kern w:val="0"/>
                <w:sz w:val="24"/>
                <w:szCs w:val="24"/>
                <w:u w:val="none"/>
                <w:lang w:val="en-US" w:eastAsia="zh-CN" w:bidi="ar"/>
              </w:rPr>
              <w:t>15</w:t>
            </w:r>
            <w:r>
              <w:rPr>
                <w:rFonts w:ascii="方正仿宋简体" w:hAnsi="方正仿宋简体" w:eastAsia="方正仿宋简体" w:cs="方正仿宋简体"/>
                <w:i w:val="0"/>
                <w:iCs w:val="0"/>
                <w:color w:val="000000"/>
                <w:kern w:val="0"/>
                <w:sz w:val="24"/>
                <w:szCs w:val="24"/>
                <w:u w:val="none"/>
                <w:lang w:val="en-US" w:eastAsia="zh-CN" w:bidi="ar"/>
              </w:rPr>
              <w:t>天。</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村组干部对集体资金管理的敬畏之心显著增强，主动合规、主动报备的意识全面形成。</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ascii="方正仿宋简体" w:hAnsi="方正仿宋简体" w:eastAsia="方正仿宋简体" w:cs="方正仿宋简体"/>
                <w:i w:val="0"/>
                <w:iCs w:val="0"/>
                <w:color w:val="000000"/>
                <w:kern w:val="0"/>
                <w:sz w:val="24"/>
                <w:szCs w:val="24"/>
                <w:u w:val="none"/>
                <w:lang w:val="en-US" w:eastAsia="zh-CN" w:bidi="ar"/>
              </w:rPr>
              <w:t>有效化解了基层财务风险，保障了集体资产安全，更通过公开透明的管理赢得了村民信任。</w:t>
            </w:r>
            <w:r>
              <w:rPr>
                <w:rFonts w:hint="eastAsia" w:ascii="方正仿宋简体" w:hAnsi="方正仿宋简体" w:eastAsia="方正仿宋简体" w:cs="方正仿宋简体"/>
                <w:b/>
                <w:bCs/>
                <w:i w:val="0"/>
                <w:iCs w:val="0"/>
                <w:color w:val="000000"/>
                <w:kern w:val="0"/>
                <w:sz w:val="24"/>
                <w:szCs w:val="24"/>
                <w:u w:val="none"/>
                <w:lang w:val="en-US" w:eastAsia="zh-CN" w:bidi="ar"/>
              </w:rPr>
              <w:t>五是</w:t>
            </w:r>
            <w:r>
              <w:rPr>
                <w:rFonts w:ascii="方正仿宋简体" w:hAnsi="方正仿宋简体" w:eastAsia="方正仿宋简体" w:cs="方正仿宋简体"/>
                <w:i w:val="0"/>
                <w:iCs w:val="0"/>
                <w:color w:val="000000"/>
                <w:kern w:val="0"/>
                <w:sz w:val="24"/>
                <w:szCs w:val="24"/>
                <w:u w:val="none"/>
                <w:lang w:val="en-US" w:eastAsia="zh-CN" w:bidi="ar"/>
              </w:rPr>
              <w:t>将佐证材料收集嵌入整改全过程，同步收集巡察整改材料，形成整改台账，进一步提高了对材料收集、档案管理的意识，夯实了村级治理的规范化基础。</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4F32C">
            <w:pPr>
              <w:jc w:val="center"/>
              <w:rPr>
                <w:rFonts w:hint="default" w:ascii="Times New Roman" w:hAnsi="Times New Roman" w:eastAsia="宋体" w:cs="Times New Roman"/>
                <w:i w:val="0"/>
                <w:iCs w:val="0"/>
                <w:color w:val="000000"/>
                <w:sz w:val="24"/>
                <w:szCs w:val="24"/>
                <w:u w:val="none"/>
              </w:rPr>
            </w:pPr>
          </w:p>
        </w:tc>
      </w:tr>
      <w:tr w14:paraId="749D9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6E66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2B4DF">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1C764">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C49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已将落实整理后的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谦六乡谦糯村</w:t>
            </w:r>
            <w:r>
              <w:rPr>
                <w:rFonts w:hint="default" w:ascii="Times New Roman" w:hAnsi="Times New Roman" w:eastAsia="方正仿宋简体" w:cs="Times New Roman"/>
                <w:i w:val="0"/>
                <w:iCs w:val="0"/>
                <w:color w:val="000000"/>
                <w:kern w:val="0"/>
                <w:sz w:val="24"/>
                <w:szCs w:val="24"/>
                <w:u w:val="none"/>
                <w:lang w:val="en-US" w:eastAsia="zh-CN" w:bidi="ar"/>
              </w:rPr>
              <w:t>2018</w:t>
            </w:r>
            <w:r>
              <w:rPr>
                <w:rFonts w:ascii="方正仿宋简体" w:hAnsi="方正仿宋简体" w:eastAsia="方正仿宋简体" w:cs="方正仿宋简体"/>
                <w:i w:val="0"/>
                <w:iCs w:val="0"/>
                <w:color w:val="000000"/>
                <w:kern w:val="0"/>
                <w:sz w:val="24"/>
                <w:szCs w:val="24"/>
                <w:u w:val="none"/>
                <w:lang w:val="en-US" w:eastAsia="zh-CN" w:bidi="ar"/>
              </w:rPr>
              <w:t>年产业扶贫项目（能繁母猪）</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发放、死亡花名册上报乡人民政府。</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乡人民政府与澜沧民胜农业开发有限责任公司电话对接</w:t>
            </w:r>
            <w:r>
              <w:rPr>
                <w:rFonts w:hint="default" w:ascii="Times New Roman" w:hAnsi="Times New Roman" w:eastAsia="方正仿宋简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次、现场对接</w:t>
            </w:r>
            <w:r>
              <w:rPr>
                <w:rFonts w:hint="default" w:ascii="Times New Roman" w:hAnsi="Times New Roman" w:eastAsia="方正仿宋简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次，发送整改催告函，并签订《产业扶贫项目整改协议书》，约定能繁母猪及物资兑付时间。</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526C2">
            <w:pPr>
              <w:jc w:val="center"/>
              <w:rPr>
                <w:rFonts w:hint="default" w:ascii="Times New Roman" w:hAnsi="Times New Roman" w:eastAsia="宋体" w:cs="Times New Roman"/>
                <w:i w:val="0"/>
                <w:iCs w:val="0"/>
                <w:color w:val="000000"/>
                <w:sz w:val="24"/>
                <w:szCs w:val="24"/>
                <w:u w:val="none"/>
              </w:rPr>
            </w:pPr>
          </w:p>
        </w:tc>
      </w:tr>
      <w:tr w14:paraId="6086E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3"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19B4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2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84AB0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二、</w:t>
            </w:r>
            <w:r>
              <w:rPr>
                <w:rFonts w:hint="eastAsia" w:ascii="方正楷体简体" w:hAnsi="方正楷体简体" w:eastAsia="方正楷体简体" w:cs="方正楷体简体"/>
                <w:i w:val="0"/>
                <w:iCs w:val="0"/>
                <w:color w:val="000000"/>
                <w:kern w:val="0"/>
                <w:sz w:val="24"/>
                <w:szCs w:val="24"/>
                <w:u w:val="none"/>
                <w:lang w:val="en-US" w:eastAsia="zh-CN" w:bidi="ar"/>
              </w:rPr>
              <w:t>关于贯彻落实习近平总书记重要讲话和重要指示批示精神、党中央重大决策部署方面的整改进展情况</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4C8C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进一步强化政治理论学习。</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177F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在主题党日及党员大会中组织学习了《中国共产党支部工作条例（试行）》《关于新形势下党内政治生活的若干准则》，并强调了</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及主题党日的重要性、严肃性。</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将习近平总书记重要讲话精神作为</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第一议题</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学习内容，并结合上级党组织发布的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、主题党日参考材料，规范开展</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及主题党日。</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通过学习，有效提高党员对理论学习重要性的认识，增强政治责任感。</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ascii="方正仿宋简体" w:hAnsi="方正仿宋简体" w:eastAsia="方正仿宋简体" w:cs="方正仿宋简体"/>
                <w:i w:val="0"/>
                <w:iCs w:val="0"/>
                <w:color w:val="000000"/>
                <w:kern w:val="0"/>
                <w:sz w:val="24"/>
                <w:szCs w:val="24"/>
                <w:u w:val="none"/>
                <w:lang w:val="en-US" w:eastAsia="zh-CN" w:bidi="ar"/>
              </w:rPr>
              <w:t>规范</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和主题党日，不仅提升了党员队伍的政治素养和实践能力，更以活动为纽带密切了党群关系，为村级治理注入强劲动力。</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DC2C8">
            <w:pPr>
              <w:jc w:val="center"/>
              <w:rPr>
                <w:rFonts w:hint="default" w:ascii="Times New Roman" w:hAnsi="Times New Roman" w:eastAsia="宋体" w:cs="Times New Roman"/>
                <w:i w:val="0"/>
                <w:iCs w:val="0"/>
                <w:color w:val="000000"/>
                <w:sz w:val="24"/>
                <w:szCs w:val="24"/>
                <w:u w:val="none"/>
              </w:rPr>
            </w:pPr>
          </w:p>
        </w:tc>
      </w:tr>
      <w:tr w14:paraId="6B1BE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AEAA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8C2EA">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DE1A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压紧压实监督责任。</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F81A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已将办公台补入固定资产。</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责令大田组对</w:t>
            </w:r>
            <w:r>
              <w:rPr>
                <w:rFonts w:hint="default" w:ascii="Times New Roman" w:hAnsi="Times New Roman" w:eastAsia="方正仿宋简体" w:cs="Times New Roman"/>
                <w:i w:val="0"/>
                <w:iCs w:val="0"/>
                <w:color w:val="000000"/>
                <w:kern w:val="0"/>
                <w:sz w:val="24"/>
                <w:szCs w:val="24"/>
                <w:u w:val="none"/>
                <w:lang w:val="en-US" w:eastAsia="zh-CN" w:bidi="ar"/>
              </w:rPr>
              <w:t>2022</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11</w:t>
            </w:r>
            <w:r>
              <w:rPr>
                <w:rFonts w:ascii="方正仿宋简体" w:hAnsi="方正仿宋简体" w:eastAsia="方正仿宋简体" w:cs="方正仿宋简体"/>
                <w:i w:val="0"/>
                <w:iCs w:val="0"/>
                <w:color w:val="000000"/>
                <w:kern w:val="0"/>
                <w:sz w:val="24"/>
                <w:szCs w:val="24"/>
                <w:u w:val="none"/>
                <w:lang w:val="en-US" w:eastAsia="zh-CN" w:bidi="ar"/>
              </w:rPr>
              <w:t>月报销的工作经费进行补充完整开支明细（包括开支事由、金额、经办人、证明人等），并由村务监督委员会审核明细真实性，确认无误后存档备查。</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谦糯村</w:t>
            </w:r>
            <w:r>
              <w:rPr>
                <w:rFonts w:hint="default" w:ascii="Times New Roman" w:hAnsi="Times New Roman" w:eastAsia="方正仿宋简体" w:cs="Times New Roman"/>
                <w:i w:val="0"/>
                <w:iCs w:val="0"/>
                <w:color w:val="000000"/>
                <w:kern w:val="0"/>
                <w:sz w:val="24"/>
                <w:szCs w:val="24"/>
                <w:u w:val="none"/>
                <w:lang w:val="en-US" w:eastAsia="zh-CN" w:bidi="ar"/>
              </w:rPr>
              <w:t>4</w:t>
            </w:r>
            <w:r>
              <w:rPr>
                <w:rFonts w:ascii="方正仿宋简体" w:hAnsi="方正仿宋简体" w:eastAsia="方正仿宋简体" w:cs="方正仿宋简体"/>
                <w:i w:val="0"/>
                <w:iCs w:val="0"/>
                <w:color w:val="000000"/>
                <w:kern w:val="0"/>
                <w:sz w:val="24"/>
                <w:szCs w:val="24"/>
                <w:u w:val="none"/>
                <w:lang w:val="en-US" w:eastAsia="zh-CN" w:bidi="ar"/>
              </w:rPr>
              <w:t>个党支部分别将</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深入贯彻中央八项规定精神学习教育</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纳入了学习计划，并在</w:t>
            </w:r>
            <w:r>
              <w:rPr>
                <w:rFonts w:hint="default" w:ascii="Times New Roman" w:hAnsi="Times New Roman" w:eastAsia="方正仿宋简体" w:cs="Times New Roman"/>
                <w:i w:val="0"/>
                <w:iCs w:val="0"/>
                <w:color w:val="000000"/>
                <w:kern w:val="0"/>
                <w:sz w:val="24"/>
                <w:szCs w:val="24"/>
                <w:u w:val="none"/>
                <w:lang w:val="en-US" w:eastAsia="zh-CN" w:bidi="ar"/>
              </w:rPr>
              <w:t>6</w:t>
            </w:r>
            <w:r>
              <w:rPr>
                <w:rFonts w:ascii="方正仿宋简体" w:hAnsi="方正仿宋简体" w:eastAsia="方正仿宋简体" w:cs="方正仿宋简体"/>
                <w:i w:val="0"/>
                <w:iCs w:val="0"/>
                <w:color w:val="000000"/>
                <w:kern w:val="0"/>
                <w:sz w:val="24"/>
                <w:szCs w:val="24"/>
                <w:u w:val="none"/>
                <w:lang w:val="en-US" w:eastAsia="zh-CN" w:bidi="ar"/>
              </w:rPr>
              <w:t>月的主题党日中组织学习了习近平总书记关于加强党的作风建设的重要论述，以及中央八项规定及其实施细则精神，党总支书记以</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深入贯彻中央八项规定精神推动乡村高质量发展</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为主题开授专题党课。</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ascii="方正仿宋简体" w:hAnsi="方正仿宋简体" w:eastAsia="方正仿宋简体" w:cs="方正仿宋简体"/>
                <w:i w:val="0"/>
                <w:iCs w:val="0"/>
                <w:color w:val="000000"/>
                <w:kern w:val="0"/>
                <w:sz w:val="24"/>
                <w:szCs w:val="24"/>
                <w:u w:val="none"/>
                <w:lang w:val="en-US" w:eastAsia="zh-CN" w:bidi="ar"/>
              </w:rPr>
              <w:t>在村组干部大会上组织学习了《农村集体</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管理办法》，提升村务监督委员会成员自身法律法规、财务管理、监督技巧等业务能力，强化指导监督能力。</w:t>
            </w:r>
            <w:r>
              <w:rPr>
                <w:rFonts w:hint="eastAsia" w:ascii="方正仿宋简体" w:hAnsi="方正仿宋简体" w:eastAsia="方正仿宋简体" w:cs="方正仿宋简体"/>
                <w:b/>
                <w:bCs/>
                <w:i w:val="0"/>
                <w:iCs w:val="0"/>
                <w:color w:val="000000"/>
                <w:kern w:val="0"/>
                <w:sz w:val="24"/>
                <w:szCs w:val="24"/>
                <w:u w:val="none"/>
                <w:lang w:val="en-US" w:eastAsia="zh-CN" w:bidi="ar"/>
              </w:rPr>
              <w:t>五是</w:t>
            </w:r>
            <w:r>
              <w:rPr>
                <w:rFonts w:ascii="方正仿宋简体" w:hAnsi="方正仿宋简体" w:eastAsia="方正仿宋简体" w:cs="方正仿宋简体"/>
                <w:i w:val="0"/>
                <w:iCs w:val="0"/>
                <w:color w:val="000000"/>
                <w:kern w:val="0"/>
                <w:sz w:val="24"/>
                <w:szCs w:val="24"/>
                <w:u w:val="none"/>
                <w:lang w:val="en-US" w:eastAsia="zh-CN" w:bidi="ar"/>
              </w:rPr>
              <w:t>村组干部对集体资金管理的敬畏之心显著增强，主动合规、主动报备的意识全面形成。</w:t>
            </w:r>
            <w:r>
              <w:rPr>
                <w:rFonts w:hint="eastAsia" w:ascii="方正仿宋简体" w:hAnsi="方正仿宋简体" w:eastAsia="方正仿宋简体" w:cs="方正仿宋简体"/>
                <w:b/>
                <w:bCs/>
                <w:i w:val="0"/>
                <w:iCs w:val="0"/>
                <w:color w:val="000000"/>
                <w:kern w:val="0"/>
                <w:sz w:val="24"/>
                <w:szCs w:val="24"/>
                <w:u w:val="none"/>
                <w:lang w:val="en-US" w:eastAsia="zh-CN" w:bidi="ar"/>
              </w:rPr>
              <w:t>六是</w:t>
            </w:r>
            <w:r>
              <w:rPr>
                <w:rFonts w:ascii="方正仿宋简体" w:hAnsi="方正仿宋简体" w:eastAsia="方正仿宋简体" w:cs="方正仿宋简体"/>
                <w:i w:val="0"/>
                <w:iCs w:val="0"/>
                <w:color w:val="000000"/>
                <w:kern w:val="0"/>
                <w:sz w:val="24"/>
                <w:szCs w:val="24"/>
                <w:u w:val="none"/>
                <w:lang w:val="en-US" w:eastAsia="zh-CN" w:bidi="ar"/>
              </w:rPr>
              <w:t>有效化解了基层财务风险，保障了集体资产安全，更通过公开透明的管理赢得了村民信任。</w:t>
            </w:r>
            <w:r>
              <w:rPr>
                <w:rFonts w:hint="eastAsia" w:ascii="方正仿宋简体" w:hAnsi="方正仿宋简体" w:eastAsia="方正仿宋简体" w:cs="方正仿宋简体"/>
                <w:b/>
                <w:bCs/>
                <w:i w:val="0"/>
                <w:iCs w:val="0"/>
                <w:color w:val="000000"/>
                <w:kern w:val="0"/>
                <w:sz w:val="24"/>
                <w:szCs w:val="24"/>
                <w:u w:val="none"/>
                <w:lang w:val="en-US" w:eastAsia="zh-CN" w:bidi="ar"/>
              </w:rPr>
              <w:t>七是</w:t>
            </w:r>
            <w:r>
              <w:rPr>
                <w:rFonts w:ascii="方正仿宋简体" w:hAnsi="方正仿宋简体" w:eastAsia="方正仿宋简体" w:cs="方正仿宋简体"/>
                <w:i w:val="0"/>
                <w:iCs w:val="0"/>
                <w:color w:val="000000"/>
                <w:kern w:val="0"/>
                <w:sz w:val="24"/>
                <w:szCs w:val="24"/>
                <w:u w:val="none"/>
                <w:lang w:val="en-US" w:eastAsia="zh-CN" w:bidi="ar"/>
              </w:rPr>
              <w:t>规范了资产管理，确保了</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账账相符、账实相符</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70EA8">
            <w:pPr>
              <w:jc w:val="center"/>
              <w:rPr>
                <w:rFonts w:hint="default" w:ascii="Times New Roman" w:hAnsi="Times New Roman" w:eastAsia="宋体" w:cs="Times New Roman"/>
                <w:i w:val="0"/>
                <w:iCs w:val="0"/>
                <w:color w:val="000000"/>
                <w:sz w:val="24"/>
                <w:szCs w:val="24"/>
                <w:u w:val="none"/>
              </w:rPr>
            </w:pPr>
          </w:p>
        </w:tc>
      </w:tr>
      <w:tr w14:paraId="65A7D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3"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DB0B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21AC58">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5B93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r>
              <w:rPr>
                <w:rFonts w:ascii="方正仿宋简体" w:hAnsi="方正仿宋简体" w:eastAsia="方正仿宋简体" w:cs="方正仿宋简体"/>
                <w:i w:val="0"/>
                <w:iCs w:val="0"/>
                <w:color w:val="000000"/>
                <w:kern w:val="0"/>
                <w:sz w:val="24"/>
                <w:szCs w:val="24"/>
                <w:u w:val="none"/>
                <w:lang w:val="en-US" w:eastAsia="zh-CN" w:bidi="ar"/>
              </w:rPr>
              <w:t>高度重视殡葬改革工作。</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ED52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谦糯村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班子及驻村队员共同讨论拟定了《谦糯村村规民约》，并于</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8</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28</w:t>
            </w:r>
            <w:r>
              <w:rPr>
                <w:rFonts w:ascii="方正仿宋简体" w:hAnsi="方正仿宋简体" w:eastAsia="方正仿宋简体" w:cs="方正仿宋简体"/>
                <w:i w:val="0"/>
                <w:iCs w:val="0"/>
                <w:color w:val="000000"/>
                <w:kern w:val="0"/>
                <w:sz w:val="24"/>
                <w:szCs w:val="24"/>
                <w:u w:val="none"/>
                <w:lang w:val="en-US" w:eastAsia="zh-CN" w:bidi="ar"/>
              </w:rPr>
              <w:t>日村民代表大会上举手表决通过。本次通过的村规民约第十条中明确规定</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婚事新办、丧事简办、余事不办</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倡导厚养薄葬、集中安葬、生态安葬，严禁乱埋乱葬、修建豪华墓。</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在公示栏、小课堂中广泛宣传《谦糯村村规民约》。</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在</w:t>
            </w:r>
            <w:r>
              <w:rPr>
                <w:rFonts w:hint="default" w:ascii="Times New Roman" w:hAnsi="Times New Roman" w:eastAsia="方正仿宋简体" w:cs="Times New Roman"/>
                <w:i w:val="0"/>
                <w:iCs w:val="0"/>
                <w:color w:val="000000"/>
                <w:kern w:val="0"/>
                <w:sz w:val="24"/>
                <w:szCs w:val="24"/>
                <w:u w:val="none"/>
                <w:lang w:val="en-US" w:eastAsia="zh-CN" w:bidi="ar"/>
              </w:rPr>
              <w:t>8</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28</w:t>
            </w:r>
            <w:r>
              <w:rPr>
                <w:rFonts w:ascii="方正仿宋简体" w:hAnsi="方正仿宋简体" w:eastAsia="方正仿宋简体" w:cs="方正仿宋简体"/>
                <w:i w:val="0"/>
                <w:iCs w:val="0"/>
                <w:color w:val="000000"/>
                <w:kern w:val="0"/>
                <w:sz w:val="24"/>
                <w:szCs w:val="24"/>
                <w:u w:val="none"/>
                <w:lang w:val="en-US" w:eastAsia="zh-CN" w:bidi="ar"/>
              </w:rPr>
              <w:t>日村组干部大会上组织学习了《加强和完善红白理事会建设的实施方案》（澜民发〔</w:t>
            </w:r>
            <w:r>
              <w:rPr>
                <w:rFonts w:hint="default" w:ascii="Times New Roman" w:hAnsi="Times New Roman" w:eastAsia="方正仿宋简体" w:cs="Times New Roman"/>
                <w:i w:val="0"/>
                <w:iCs w:val="0"/>
                <w:color w:val="000000"/>
                <w:kern w:val="0"/>
                <w:sz w:val="24"/>
                <w:szCs w:val="24"/>
                <w:u w:val="none"/>
                <w:lang w:val="en-US" w:eastAsia="zh-CN" w:bidi="ar"/>
              </w:rPr>
              <w:t>2023</w:t>
            </w:r>
            <w:r>
              <w:rPr>
                <w:rFonts w:ascii="方正仿宋简体" w:hAnsi="方正仿宋简体" w:eastAsia="方正仿宋简体" w:cs="方正仿宋简体"/>
                <w:i w:val="0"/>
                <w:iCs w:val="0"/>
                <w:color w:val="000000"/>
                <w:kern w:val="0"/>
                <w:sz w:val="24"/>
                <w:szCs w:val="24"/>
                <w:u w:val="none"/>
                <w:lang w:val="en-US" w:eastAsia="zh-CN" w:bidi="ar"/>
              </w:rPr>
              <w:t>〕</w:t>
            </w:r>
            <w:r>
              <w:rPr>
                <w:rFonts w:hint="default" w:ascii="Times New Roman" w:hAnsi="Times New Roman" w:eastAsia="方正仿宋简体" w:cs="Times New Roman"/>
                <w:i w:val="0"/>
                <w:iCs w:val="0"/>
                <w:color w:val="000000"/>
                <w:kern w:val="0"/>
                <w:sz w:val="24"/>
                <w:szCs w:val="24"/>
                <w:u w:val="none"/>
                <w:lang w:val="en-US" w:eastAsia="zh-CN" w:bidi="ar"/>
              </w:rPr>
              <w:t>38</w:t>
            </w:r>
            <w:r>
              <w:rPr>
                <w:rFonts w:ascii="方正仿宋简体" w:hAnsi="方正仿宋简体" w:eastAsia="方正仿宋简体" w:cs="方正仿宋简体"/>
                <w:i w:val="0"/>
                <w:iCs w:val="0"/>
                <w:color w:val="000000"/>
                <w:kern w:val="0"/>
                <w:sz w:val="24"/>
                <w:szCs w:val="24"/>
                <w:u w:val="none"/>
                <w:lang w:val="en-US" w:eastAsia="zh-CN" w:bidi="ar"/>
              </w:rPr>
              <w:t>号）。</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ascii="方正仿宋简体" w:hAnsi="方正仿宋简体" w:eastAsia="方正仿宋简体" w:cs="方正仿宋简体"/>
                <w:i w:val="0"/>
                <w:iCs w:val="0"/>
                <w:color w:val="000000"/>
                <w:kern w:val="0"/>
                <w:sz w:val="24"/>
                <w:szCs w:val="24"/>
                <w:u w:val="none"/>
                <w:lang w:val="en-US" w:eastAsia="zh-CN" w:bidi="ar"/>
              </w:rPr>
              <w:t>通过拟定《谦糯村村规民约》，将村民的共同意愿转化为制度化规范，弥补了法律法规在村级事务管理中的细化空白，构建起</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党组织领导、村规民约约束、村民广泛参与</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的自治格局。</w:t>
            </w:r>
            <w:r>
              <w:rPr>
                <w:rFonts w:hint="eastAsia" w:ascii="方正仿宋简体" w:hAnsi="方正仿宋简体" w:eastAsia="方正仿宋简体" w:cs="方正仿宋简体"/>
                <w:b/>
                <w:bCs/>
                <w:i w:val="0"/>
                <w:iCs w:val="0"/>
                <w:color w:val="000000"/>
                <w:kern w:val="0"/>
                <w:sz w:val="24"/>
                <w:szCs w:val="24"/>
                <w:u w:val="none"/>
                <w:lang w:val="en-US" w:eastAsia="zh-CN" w:bidi="ar"/>
              </w:rPr>
              <w:t>五是</w:t>
            </w:r>
            <w:r>
              <w:rPr>
                <w:rFonts w:ascii="方正仿宋简体" w:hAnsi="方正仿宋简体" w:eastAsia="方正仿宋简体" w:cs="方正仿宋简体"/>
                <w:i w:val="0"/>
                <w:iCs w:val="0"/>
                <w:color w:val="000000"/>
                <w:kern w:val="0"/>
                <w:sz w:val="24"/>
                <w:szCs w:val="24"/>
                <w:u w:val="none"/>
                <w:lang w:val="en-US" w:eastAsia="zh-CN" w:bidi="ar"/>
              </w:rPr>
              <w:t>有效推动文明乡风、良好家风、淳朴民风蔚然成风。</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2FA28">
            <w:pPr>
              <w:jc w:val="center"/>
              <w:rPr>
                <w:rFonts w:hint="default" w:ascii="Times New Roman" w:hAnsi="Times New Roman" w:eastAsia="宋体" w:cs="Times New Roman"/>
                <w:i w:val="0"/>
                <w:iCs w:val="0"/>
                <w:color w:val="000000"/>
                <w:sz w:val="24"/>
                <w:szCs w:val="24"/>
                <w:u w:val="none"/>
              </w:rPr>
            </w:pPr>
          </w:p>
        </w:tc>
      </w:tr>
      <w:tr w14:paraId="10143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ED2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E2CFE">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F2B3C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r>
              <w:rPr>
                <w:rFonts w:ascii="方正仿宋简体" w:hAnsi="方正仿宋简体" w:eastAsia="方正仿宋简体" w:cs="方正仿宋简体"/>
                <w:i w:val="0"/>
                <w:iCs w:val="0"/>
                <w:color w:val="000000"/>
                <w:kern w:val="0"/>
                <w:sz w:val="24"/>
                <w:szCs w:val="24"/>
                <w:u w:val="none"/>
                <w:lang w:val="en-US" w:eastAsia="zh-CN" w:bidi="ar"/>
              </w:rPr>
              <w:t>狠抓惠民政策落实。</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983E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已将整理好的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谦糯村</w:t>
            </w:r>
            <w:r>
              <w:rPr>
                <w:rFonts w:hint="default" w:ascii="Times New Roman" w:hAnsi="Times New Roman" w:eastAsia="方正仿宋简体" w:cs="Times New Roman"/>
                <w:i w:val="0"/>
                <w:iCs w:val="0"/>
                <w:color w:val="000000"/>
                <w:kern w:val="0"/>
                <w:sz w:val="24"/>
                <w:szCs w:val="24"/>
                <w:u w:val="none"/>
                <w:lang w:val="en-US" w:eastAsia="zh-CN" w:bidi="ar"/>
              </w:rPr>
              <w:t>2017</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-2024</w:t>
            </w:r>
            <w:r>
              <w:rPr>
                <w:rFonts w:ascii="方正仿宋简体" w:hAnsi="方正仿宋简体" w:eastAsia="方正仿宋简体" w:cs="方正仿宋简体"/>
                <w:i w:val="0"/>
                <w:iCs w:val="0"/>
                <w:color w:val="000000"/>
                <w:kern w:val="0"/>
                <w:sz w:val="24"/>
                <w:szCs w:val="24"/>
                <w:u w:val="none"/>
                <w:lang w:val="en-US" w:eastAsia="zh-CN" w:bidi="ar"/>
              </w:rPr>
              <w:t>年农村危房改造、农房抗震改造补助资金未发放情况统计表</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上报乡人民政府。</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乡人民政府已向县级行文给予划拨未到位补助资金，并加强与县级部门的对接。</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CA15C">
            <w:pPr>
              <w:jc w:val="center"/>
              <w:rPr>
                <w:rFonts w:hint="default" w:ascii="Times New Roman" w:hAnsi="Times New Roman" w:eastAsia="宋体" w:cs="Times New Roman"/>
                <w:i w:val="0"/>
                <w:iCs w:val="0"/>
                <w:color w:val="000000"/>
                <w:sz w:val="24"/>
                <w:szCs w:val="24"/>
                <w:u w:val="none"/>
              </w:rPr>
            </w:pPr>
          </w:p>
        </w:tc>
      </w:tr>
      <w:tr w14:paraId="7D5D4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16"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7605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5F78A">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E1826">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59EB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谦糯村党总支书记与驻村第一书记一同前往坡竹箐组该村民家中，实地查看其生产用房墙体开裂情况（一家</w:t>
            </w:r>
            <w:r>
              <w:rPr>
                <w:rFonts w:hint="default" w:ascii="Times New Roman" w:hAnsi="Times New Roman" w:eastAsia="方正仿宋简体" w:cs="Times New Roman"/>
                <w:i w:val="0"/>
                <w:iCs w:val="0"/>
                <w:color w:val="000000"/>
                <w:kern w:val="0"/>
                <w:sz w:val="24"/>
                <w:szCs w:val="24"/>
                <w:u w:val="none"/>
                <w:lang w:val="en-US" w:eastAsia="zh-CN" w:bidi="ar"/>
              </w:rPr>
              <w:t>3</w:t>
            </w:r>
            <w:r>
              <w:rPr>
                <w:rFonts w:ascii="方正仿宋简体" w:hAnsi="方正仿宋简体" w:eastAsia="方正仿宋简体" w:cs="方正仿宋简体"/>
                <w:i w:val="0"/>
                <w:iCs w:val="0"/>
                <w:color w:val="000000"/>
                <w:kern w:val="0"/>
                <w:sz w:val="24"/>
                <w:szCs w:val="24"/>
                <w:u w:val="none"/>
                <w:lang w:val="en-US" w:eastAsia="zh-CN" w:bidi="ar"/>
              </w:rPr>
              <w:t>口现居住于生产用房），现场细致检查裂缝位置、长度及蔓延趋势，拍照留存记录。随后与其深入交流，详细询问房屋开裂发生时间、是否存在安全隐患，同时关切了解其家庭近期收入、物资储备、医疗保障等基本生活情况。得知当前暂无新建住房能力后，两位干部当即提醒其优先对现住房开裂部位采取加固措施（如涂抹水泥、加装支撑构件），确保住房安全稳定，不影响正常居住。</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default" w:ascii="Times New Roman" w:hAnsi="Times New Roman" w:eastAsia="方正仿宋简体" w:cs="Times New Roman"/>
                <w:i w:val="0"/>
                <w:iCs w:val="0"/>
                <w:color w:val="000000"/>
                <w:kern w:val="0"/>
                <w:sz w:val="24"/>
                <w:szCs w:val="24"/>
                <w:u w:val="none"/>
                <w:lang w:val="en-US" w:eastAsia="zh-CN" w:bidi="ar"/>
              </w:rPr>
              <w:t>2026</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4</w:t>
            </w:r>
            <w:r>
              <w:rPr>
                <w:rFonts w:ascii="方正仿宋简体" w:hAnsi="方正仿宋简体" w:eastAsia="方正仿宋简体" w:cs="方正仿宋简体"/>
                <w:i w:val="0"/>
                <w:iCs w:val="0"/>
                <w:color w:val="000000"/>
                <w:kern w:val="0"/>
                <w:sz w:val="24"/>
                <w:szCs w:val="24"/>
                <w:u w:val="none"/>
                <w:lang w:val="en-US" w:eastAsia="zh-CN" w:bidi="ar"/>
              </w:rPr>
              <w:t>日，该村民已完成居住房屋墙体开裂部位的加固修缮工作，对所有裂缝进行了水泥涂抹封闭，村党总支安排专人现场核查验收，确认加固措施符合应急安全要求。</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为严防安全隐患反弹，将该户纳入重点关注对象，常态化跟踪监管，定期安排村干部上门查看房屋加固部位是否存在再次开裂、支撑构件松动等情况。同时明确告知，若发现房屋安全隐患复现，需第一时间向村委会报告，村委会将协助其及时搬离至安全区域，并统筹协调后续处置工作。</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ascii="方正仿宋简体" w:hAnsi="方正仿宋简体" w:eastAsia="方正仿宋简体" w:cs="方正仿宋简体"/>
                <w:i w:val="0"/>
                <w:iCs w:val="0"/>
                <w:color w:val="000000"/>
                <w:kern w:val="0"/>
                <w:sz w:val="24"/>
                <w:szCs w:val="24"/>
                <w:u w:val="none"/>
                <w:lang w:val="en-US" w:eastAsia="zh-CN" w:bidi="ar"/>
              </w:rPr>
              <w:t>该户居住房屋的安全风险得到有效管控，保障了其家庭</w:t>
            </w:r>
            <w:r>
              <w:rPr>
                <w:rFonts w:hint="default" w:ascii="Times New Roman" w:hAnsi="Times New Roman" w:eastAsia="方正仿宋简体" w:cs="Times New Roman"/>
                <w:i w:val="0"/>
                <w:iCs w:val="0"/>
                <w:color w:val="000000"/>
                <w:kern w:val="0"/>
                <w:sz w:val="24"/>
                <w:szCs w:val="24"/>
                <w:u w:val="none"/>
                <w:lang w:val="en-US" w:eastAsia="zh-CN" w:bidi="ar"/>
              </w:rPr>
              <w:t>3</w:t>
            </w:r>
            <w:r>
              <w:rPr>
                <w:rFonts w:ascii="方正仿宋简体" w:hAnsi="方正仿宋简体" w:eastAsia="方正仿宋简体" w:cs="方正仿宋简体"/>
                <w:i w:val="0"/>
                <w:iCs w:val="0"/>
                <w:color w:val="000000"/>
                <w:kern w:val="0"/>
                <w:sz w:val="24"/>
                <w:szCs w:val="24"/>
                <w:u w:val="none"/>
                <w:lang w:val="en-US" w:eastAsia="zh-CN" w:bidi="ar"/>
              </w:rPr>
              <w:t>口人的生命财产安全，切实筑牢农村住房安全防线。</w:t>
            </w:r>
            <w:r>
              <w:rPr>
                <w:rFonts w:hint="eastAsia" w:ascii="方正仿宋简体" w:hAnsi="方正仿宋简体" w:eastAsia="方正仿宋简体" w:cs="方正仿宋简体"/>
                <w:b/>
                <w:bCs/>
                <w:i w:val="0"/>
                <w:iCs w:val="0"/>
                <w:color w:val="000000"/>
                <w:kern w:val="0"/>
                <w:sz w:val="24"/>
                <w:szCs w:val="24"/>
                <w:u w:val="none"/>
                <w:lang w:val="en-US" w:eastAsia="zh-CN" w:bidi="ar"/>
              </w:rPr>
              <w:t>五是</w:t>
            </w:r>
            <w:r>
              <w:rPr>
                <w:rFonts w:ascii="方正仿宋简体" w:hAnsi="方正仿宋简体" w:eastAsia="方正仿宋简体" w:cs="方正仿宋简体"/>
                <w:i w:val="0"/>
                <w:iCs w:val="0"/>
                <w:color w:val="000000"/>
                <w:kern w:val="0"/>
                <w:sz w:val="24"/>
                <w:szCs w:val="24"/>
                <w:u w:val="none"/>
                <w:lang w:val="en-US" w:eastAsia="zh-CN" w:bidi="ar"/>
              </w:rPr>
              <w:t>用实际行动践行以人民为中心的发展思想，让群众感受到党组织的关怀与温暖，进一步密切了党群干群关系，提升了群众的获得感、幸福感和安全感。</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87735">
            <w:pPr>
              <w:jc w:val="center"/>
              <w:rPr>
                <w:rFonts w:hint="default" w:ascii="Times New Roman" w:hAnsi="Times New Roman" w:eastAsia="宋体" w:cs="Times New Roman"/>
                <w:i w:val="0"/>
                <w:iCs w:val="0"/>
                <w:color w:val="000000"/>
                <w:sz w:val="24"/>
                <w:szCs w:val="24"/>
                <w:u w:val="none"/>
              </w:rPr>
            </w:pPr>
          </w:p>
        </w:tc>
      </w:tr>
      <w:tr w14:paraId="58F88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3347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67417">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D46F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r>
              <w:rPr>
                <w:rFonts w:ascii="方正仿宋简体" w:hAnsi="方正仿宋简体" w:eastAsia="方正仿宋简体" w:cs="方正仿宋简体"/>
                <w:i w:val="0"/>
                <w:iCs w:val="0"/>
                <w:color w:val="000000"/>
                <w:kern w:val="0"/>
                <w:sz w:val="24"/>
                <w:szCs w:val="24"/>
                <w:u w:val="none"/>
                <w:lang w:val="en-US" w:eastAsia="zh-CN" w:bidi="ar"/>
              </w:rPr>
              <w:t>持续强化农村低保动态管理。</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BA68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村社保专管员入户黄坡林该户，核实家庭人均收入情况。</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根据核实内容，该户不再符合低保补助条件，社保专管员于</w:t>
            </w:r>
            <w:r>
              <w:rPr>
                <w:rFonts w:hint="default" w:ascii="Times New Roman" w:hAnsi="Times New Roman" w:eastAsia="方正仿宋简体" w:cs="Times New Roman"/>
                <w:i w:val="0"/>
                <w:iCs w:val="0"/>
                <w:color w:val="000000"/>
                <w:kern w:val="0"/>
                <w:sz w:val="24"/>
                <w:szCs w:val="24"/>
                <w:u w:val="none"/>
                <w:lang w:val="en-US" w:eastAsia="zh-CN" w:bidi="ar"/>
              </w:rPr>
              <w:t>7</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28</w:t>
            </w:r>
            <w:r>
              <w:rPr>
                <w:rFonts w:ascii="方正仿宋简体" w:hAnsi="方正仿宋简体" w:eastAsia="方正仿宋简体" w:cs="方正仿宋简体"/>
                <w:i w:val="0"/>
                <w:iCs w:val="0"/>
                <w:color w:val="000000"/>
                <w:kern w:val="0"/>
                <w:sz w:val="24"/>
                <w:szCs w:val="24"/>
                <w:u w:val="none"/>
                <w:lang w:val="en-US" w:eastAsia="zh-CN" w:bidi="ar"/>
              </w:rPr>
              <w:t>日对其送达了停保通知书。</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8</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5</w:t>
            </w:r>
            <w:r>
              <w:rPr>
                <w:rFonts w:ascii="方正仿宋简体" w:hAnsi="方正仿宋简体" w:eastAsia="方正仿宋简体" w:cs="方正仿宋简体"/>
                <w:i w:val="0"/>
                <w:iCs w:val="0"/>
                <w:color w:val="000000"/>
                <w:kern w:val="0"/>
                <w:sz w:val="24"/>
                <w:szCs w:val="24"/>
                <w:u w:val="none"/>
                <w:lang w:val="en-US" w:eastAsia="zh-CN" w:bidi="ar"/>
              </w:rPr>
              <w:t>日召开了最低生活保障动态分析会，对所有低保对象进行了逐一分析研判，明确将黄坡林组该户退出低保，并已将相关材料上报乡人民政府。</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ascii="方正仿宋简体" w:hAnsi="方正仿宋简体" w:eastAsia="方正仿宋简体" w:cs="方正仿宋简体"/>
                <w:i w:val="0"/>
                <w:iCs w:val="0"/>
                <w:color w:val="000000"/>
                <w:kern w:val="0"/>
                <w:sz w:val="24"/>
                <w:szCs w:val="24"/>
                <w:u w:val="none"/>
                <w:lang w:val="en-US" w:eastAsia="zh-CN" w:bidi="ar"/>
              </w:rPr>
              <w:t>根据</w:t>
            </w:r>
            <w:r>
              <w:rPr>
                <w:rFonts w:hint="default" w:ascii="Times New Roman" w:hAnsi="Times New Roman" w:eastAsia="方正仿宋简体" w:cs="Times New Roman"/>
                <w:i w:val="0"/>
                <w:iCs w:val="0"/>
                <w:color w:val="000000"/>
                <w:kern w:val="0"/>
                <w:sz w:val="24"/>
                <w:szCs w:val="24"/>
                <w:u w:val="none"/>
                <w:lang w:val="en-US" w:eastAsia="zh-CN" w:bidi="ar"/>
              </w:rPr>
              <w:t>8</w:t>
            </w:r>
            <w:r>
              <w:rPr>
                <w:rFonts w:ascii="方正仿宋简体" w:hAnsi="方正仿宋简体" w:eastAsia="方正仿宋简体" w:cs="方正仿宋简体"/>
                <w:i w:val="0"/>
                <w:iCs w:val="0"/>
                <w:color w:val="000000"/>
                <w:kern w:val="0"/>
                <w:sz w:val="24"/>
                <w:szCs w:val="24"/>
                <w:u w:val="none"/>
                <w:lang w:val="en-US" w:eastAsia="zh-CN" w:bidi="ar"/>
              </w:rPr>
              <w:t>月乡人民政府反馈的最低生活保障公示表，黄坡林组该户已退出低保。</w:t>
            </w:r>
            <w:r>
              <w:rPr>
                <w:rFonts w:hint="eastAsia" w:ascii="方正仿宋简体" w:hAnsi="方正仿宋简体" w:eastAsia="方正仿宋简体" w:cs="方正仿宋简体"/>
                <w:b/>
                <w:bCs/>
                <w:i w:val="0"/>
                <w:iCs w:val="0"/>
                <w:color w:val="000000"/>
                <w:kern w:val="0"/>
                <w:sz w:val="24"/>
                <w:szCs w:val="24"/>
                <w:u w:val="none"/>
                <w:lang w:val="en-US" w:eastAsia="zh-CN" w:bidi="ar"/>
              </w:rPr>
              <w:t>五是</w:t>
            </w:r>
            <w:r>
              <w:rPr>
                <w:rFonts w:ascii="方正仿宋简体" w:hAnsi="方正仿宋简体" w:eastAsia="方正仿宋简体" w:cs="方正仿宋简体"/>
                <w:i w:val="0"/>
                <w:iCs w:val="0"/>
                <w:color w:val="000000"/>
                <w:kern w:val="0"/>
                <w:sz w:val="24"/>
                <w:szCs w:val="24"/>
                <w:u w:val="none"/>
                <w:lang w:val="en-US" w:eastAsia="zh-CN" w:bidi="ar"/>
              </w:rPr>
              <w:t>增强了农村低保动态管理意识，将动态分析研判纳入常态化工作，定期不定期进行分析研判。</w:t>
            </w:r>
            <w:r>
              <w:rPr>
                <w:rFonts w:hint="eastAsia" w:ascii="方正仿宋简体" w:hAnsi="方正仿宋简体" w:eastAsia="方正仿宋简体" w:cs="方正仿宋简体"/>
                <w:b/>
                <w:bCs/>
                <w:i w:val="0"/>
                <w:iCs w:val="0"/>
                <w:color w:val="000000"/>
                <w:kern w:val="0"/>
                <w:sz w:val="24"/>
                <w:szCs w:val="24"/>
                <w:u w:val="none"/>
                <w:lang w:val="en-US" w:eastAsia="zh-CN" w:bidi="ar"/>
              </w:rPr>
              <w:t>六是</w:t>
            </w:r>
            <w:r>
              <w:rPr>
                <w:rFonts w:ascii="方正仿宋简体" w:hAnsi="方正仿宋简体" w:eastAsia="方正仿宋简体" w:cs="方正仿宋简体"/>
                <w:i w:val="0"/>
                <w:iCs w:val="0"/>
                <w:color w:val="000000"/>
                <w:kern w:val="0"/>
                <w:sz w:val="24"/>
                <w:szCs w:val="24"/>
                <w:u w:val="none"/>
                <w:lang w:val="en-US" w:eastAsia="zh-CN" w:bidi="ar"/>
              </w:rPr>
              <w:t>建立了</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数据核查</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风险研判</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精准处置</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的低保动态管理工作框架。</w:t>
            </w:r>
            <w:r>
              <w:rPr>
                <w:rFonts w:hint="eastAsia" w:ascii="方正仿宋简体" w:hAnsi="方正仿宋简体" w:eastAsia="方正仿宋简体" w:cs="方正仿宋简体"/>
                <w:b/>
                <w:bCs/>
                <w:i w:val="0"/>
                <w:iCs w:val="0"/>
                <w:color w:val="000000"/>
                <w:kern w:val="0"/>
                <w:sz w:val="24"/>
                <w:szCs w:val="24"/>
                <w:u w:val="none"/>
                <w:lang w:val="en-US" w:eastAsia="zh-CN" w:bidi="ar"/>
              </w:rPr>
              <w:t>七是</w:t>
            </w:r>
            <w:r>
              <w:rPr>
                <w:rFonts w:ascii="方正仿宋简体" w:hAnsi="方正仿宋简体" w:eastAsia="方正仿宋简体" w:cs="方正仿宋简体"/>
                <w:i w:val="0"/>
                <w:iCs w:val="0"/>
                <w:color w:val="000000"/>
                <w:kern w:val="0"/>
                <w:sz w:val="24"/>
                <w:szCs w:val="24"/>
                <w:u w:val="none"/>
                <w:lang w:val="en-US" w:eastAsia="zh-CN" w:bidi="ar"/>
              </w:rPr>
              <w:t>有效增强了村干部为民服务意识。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5A60D">
            <w:pPr>
              <w:jc w:val="center"/>
              <w:rPr>
                <w:rFonts w:hint="default" w:ascii="Times New Roman" w:hAnsi="Times New Roman" w:eastAsia="宋体" w:cs="Times New Roman"/>
                <w:i w:val="0"/>
                <w:iCs w:val="0"/>
                <w:color w:val="000000"/>
                <w:sz w:val="24"/>
                <w:szCs w:val="24"/>
                <w:u w:val="none"/>
              </w:rPr>
            </w:pPr>
          </w:p>
        </w:tc>
      </w:tr>
      <w:tr w14:paraId="58472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34"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182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D448D">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C3E7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r>
              <w:rPr>
                <w:rFonts w:ascii="方正仿宋简体" w:hAnsi="方正仿宋简体" w:eastAsia="方正仿宋简体" w:cs="方正仿宋简体"/>
                <w:i w:val="0"/>
                <w:iCs w:val="0"/>
                <w:color w:val="000000"/>
                <w:kern w:val="0"/>
                <w:sz w:val="24"/>
                <w:szCs w:val="24"/>
                <w:u w:val="none"/>
                <w:lang w:val="en-US" w:eastAsia="zh-CN" w:bidi="ar"/>
              </w:rPr>
              <w:t>持续加力解决民生关切。</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E6F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10</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24</w:t>
            </w:r>
            <w:r>
              <w:rPr>
                <w:rFonts w:ascii="方正仿宋简体" w:hAnsi="方正仿宋简体" w:eastAsia="方正仿宋简体" w:cs="方正仿宋简体"/>
                <w:i w:val="0"/>
                <w:iCs w:val="0"/>
                <w:color w:val="000000"/>
                <w:kern w:val="0"/>
                <w:sz w:val="24"/>
                <w:szCs w:val="24"/>
                <w:u w:val="none"/>
                <w:lang w:val="en-US" w:eastAsia="zh-CN" w:bidi="ar"/>
              </w:rPr>
              <w:t>日，谦糯村党总支副书记、驻村第一书记带队，同驻村工作队员共</w:t>
            </w:r>
            <w:r>
              <w:rPr>
                <w:rFonts w:hint="default" w:ascii="Times New Roman" w:hAnsi="Times New Roman" w:eastAsia="方正仿宋简体" w:cs="Times New Roman"/>
                <w:i w:val="0"/>
                <w:iCs w:val="0"/>
                <w:color w:val="000000"/>
                <w:kern w:val="0"/>
                <w:sz w:val="24"/>
                <w:szCs w:val="24"/>
                <w:u w:val="none"/>
                <w:lang w:val="en-US" w:eastAsia="zh-CN" w:bidi="ar"/>
              </w:rPr>
              <w:t>4</w:t>
            </w:r>
            <w:r>
              <w:rPr>
                <w:rFonts w:ascii="方正仿宋简体" w:hAnsi="方正仿宋简体" w:eastAsia="方正仿宋简体" w:cs="方正仿宋简体"/>
                <w:i w:val="0"/>
                <w:iCs w:val="0"/>
                <w:color w:val="000000"/>
                <w:kern w:val="0"/>
                <w:sz w:val="24"/>
                <w:szCs w:val="24"/>
                <w:u w:val="none"/>
                <w:lang w:val="en-US" w:eastAsia="zh-CN" w:bidi="ar"/>
              </w:rPr>
              <w:t>人组成工作组，赴黄坡林村民小组与原组干部开展专题座谈。经沟通协商，原组干部现场作出明确承诺，将于</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12</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30</w:t>
            </w:r>
            <w:r>
              <w:rPr>
                <w:rFonts w:ascii="方正仿宋简体" w:hAnsi="方正仿宋简体" w:eastAsia="方正仿宋简体" w:cs="方正仿宋简体"/>
                <w:i w:val="0"/>
                <w:iCs w:val="0"/>
                <w:color w:val="000000"/>
                <w:kern w:val="0"/>
                <w:sz w:val="24"/>
                <w:szCs w:val="24"/>
                <w:u w:val="none"/>
                <w:lang w:val="en-US" w:eastAsia="zh-CN" w:bidi="ar"/>
              </w:rPr>
              <w:t>日前完成球场修缮工程。</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default" w:ascii="Times New Roman" w:hAnsi="Times New Roman" w:eastAsia="方正仿宋简体" w:cs="Times New Roman"/>
                <w:i w:val="0"/>
                <w:iCs w:val="0"/>
                <w:color w:val="000000"/>
                <w:kern w:val="0"/>
                <w:sz w:val="24"/>
                <w:szCs w:val="24"/>
                <w:u w:val="none"/>
                <w:lang w:val="en-US" w:eastAsia="zh-CN" w:bidi="ar"/>
              </w:rPr>
              <w:t>2026</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9</w:t>
            </w:r>
            <w:r>
              <w:rPr>
                <w:rFonts w:ascii="方正仿宋简体" w:hAnsi="方正仿宋简体" w:eastAsia="方正仿宋简体" w:cs="方正仿宋简体"/>
                <w:i w:val="0"/>
                <w:iCs w:val="0"/>
                <w:color w:val="000000"/>
                <w:kern w:val="0"/>
                <w:sz w:val="24"/>
                <w:szCs w:val="24"/>
                <w:u w:val="none"/>
                <w:lang w:val="en-US" w:eastAsia="zh-CN" w:bidi="ar"/>
              </w:rPr>
              <w:t>日谦糯村民委员会与原组干部签订了《黄坡林村民小组篮球场修复承诺书》，《承诺书》中当事人郑重承诺，保证在</w:t>
            </w:r>
            <w:r>
              <w:rPr>
                <w:rFonts w:hint="default" w:ascii="Times New Roman" w:hAnsi="Times New Roman" w:eastAsia="方正仿宋简体" w:cs="Times New Roman"/>
                <w:i w:val="0"/>
                <w:iCs w:val="0"/>
                <w:color w:val="000000"/>
                <w:kern w:val="0"/>
                <w:sz w:val="24"/>
                <w:szCs w:val="24"/>
                <w:u w:val="none"/>
                <w:lang w:val="en-US" w:eastAsia="zh-CN" w:bidi="ar"/>
              </w:rPr>
              <w:t>2026</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16</w:t>
            </w:r>
            <w:r>
              <w:rPr>
                <w:rFonts w:ascii="方正仿宋简体" w:hAnsi="方正仿宋简体" w:eastAsia="方正仿宋简体" w:cs="方正仿宋简体"/>
                <w:i w:val="0"/>
                <w:iCs w:val="0"/>
                <w:color w:val="000000"/>
                <w:kern w:val="0"/>
                <w:sz w:val="24"/>
                <w:szCs w:val="24"/>
                <w:u w:val="none"/>
                <w:lang w:val="en-US" w:eastAsia="zh-CN" w:bidi="ar"/>
              </w:rPr>
              <w:t>日前完成球场修缮工程，如有违背，自愿承担一切法律责任，并同意村民委员会依法依规将此事移交相关职能部门处理。</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default" w:ascii="Times New Roman" w:hAnsi="Times New Roman" w:eastAsia="方正仿宋简体" w:cs="Times New Roman"/>
                <w:i w:val="0"/>
                <w:iCs w:val="0"/>
                <w:color w:val="000000"/>
                <w:kern w:val="0"/>
                <w:sz w:val="24"/>
                <w:szCs w:val="24"/>
                <w:u w:val="none"/>
                <w:lang w:val="en-US" w:eastAsia="zh-CN" w:bidi="ar"/>
              </w:rPr>
              <w:t>2026</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16</w:t>
            </w:r>
            <w:r>
              <w:rPr>
                <w:rFonts w:ascii="方正仿宋简体" w:hAnsi="方正仿宋简体" w:eastAsia="方正仿宋简体" w:cs="方正仿宋简体"/>
                <w:i w:val="0"/>
                <w:iCs w:val="0"/>
                <w:color w:val="000000"/>
                <w:kern w:val="0"/>
                <w:sz w:val="24"/>
                <w:szCs w:val="24"/>
                <w:u w:val="none"/>
                <w:lang w:val="en-US" w:eastAsia="zh-CN" w:bidi="ar"/>
              </w:rPr>
              <w:t>日原组干部完成了球场的修缮工程，谦糯村民委员会于</w:t>
            </w:r>
            <w:r>
              <w:rPr>
                <w:rFonts w:hint="default" w:ascii="Times New Roman" w:hAnsi="Times New Roman" w:eastAsia="方正仿宋简体" w:cs="Times New Roman"/>
                <w:i w:val="0"/>
                <w:iCs w:val="0"/>
                <w:color w:val="000000"/>
                <w:kern w:val="0"/>
                <w:sz w:val="24"/>
                <w:szCs w:val="24"/>
                <w:u w:val="none"/>
                <w:lang w:val="en-US" w:eastAsia="zh-CN" w:bidi="ar"/>
              </w:rPr>
              <w:t>2026</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19</w:t>
            </w:r>
            <w:r>
              <w:rPr>
                <w:rFonts w:ascii="方正仿宋简体" w:hAnsi="方正仿宋简体" w:eastAsia="方正仿宋简体" w:cs="方正仿宋简体"/>
                <w:i w:val="0"/>
                <w:iCs w:val="0"/>
                <w:color w:val="000000"/>
                <w:kern w:val="0"/>
                <w:sz w:val="24"/>
                <w:szCs w:val="24"/>
                <w:u w:val="none"/>
                <w:lang w:val="en-US" w:eastAsia="zh-CN" w:bidi="ar"/>
              </w:rPr>
              <w:t>日组织了相关人员进行工程验收。</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ascii="方正仿宋简体" w:hAnsi="方正仿宋简体" w:eastAsia="方正仿宋简体" w:cs="方正仿宋简体"/>
                <w:i w:val="0"/>
                <w:iCs w:val="0"/>
                <w:color w:val="000000"/>
                <w:kern w:val="0"/>
                <w:sz w:val="24"/>
                <w:szCs w:val="24"/>
                <w:u w:val="none"/>
                <w:lang w:val="en-US" w:eastAsia="zh-CN" w:bidi="ar"/>
              </w:rPr>
              <w:t>黄坡林村民小组球场经修缮后，成为黄坡林村民小组的文体活动核心阵地，不仅满足了村民日常健身、青少年打球锻炼的需求，丰富了村民的精神文化生活，更成为邻里交流互动的重要平台，有效增进了小组邻里情谊，凝聚了村民向心力，为乡村治理与乡村振兴注入了精神活力。</w:t>
            </w:r>
            <w:r>
              <w:rPr>
                <w:rFonts w:hint="eastAsia" w:ascii="方正仿宋简体" w:hAnsi="方正仿宋简体" w:eastAsia="方正仿宋简体" w:cs="方正仿宋简体"/>
                <w:b/>
                <w:bCs/>
                <w:i w:val="0"/>
                <w:iCs w:val="0"/>
                <w:color w:val="000000"/>
                <w:kern w:val="0"/>
                <w:sz w:val="24"/>
                <w:szCs w:val="24"/>
                <w:u w:val="none"/>
                <w:lang w:val="en-US" w:eastAsia="zh-CN" w:bidi="ar"/>
              </w:rPr>
              <w:t>五是</w:t>
            </w:r>
            <w:r>
              <w:rPr>
                <w:rFonts w:ascii="方正仿宋简体" w:hAnsi="方正仿宋简体" w:eastAsia="方正仿宋简体" w:cs="方正仿宋简体"/>
                <w:i w:val="0"/>
                <w:iCs w:val="0"/>
                <w:color w:val="000000"/>
                <w:kern w:val="0"/>
                <w:sz w:val="24"/>
                <w:szCs w:val="24"/>
                <w:u w:val="none"/>
                <w:lang w:val="en-US" w:eastAsia="zh-CN" w:bidi="ar"/>
              </w:rPr>
              <w:t>修缮后的球场兼具晒场实用功效，农忙时节可作为粮食、农产品晾晒场地，有效解决村民晾晒难题，实现</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一场两用</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，切实服务群众文体生活与农业生产。</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88C63">
            <w:pPr>
              <w:jc w:val="center"/>
              <w:rPr>
                <w:rFonts w:hint="default" w:ascii="Times New Roman" w:hAnsi="Times New Roman" w:eastAsia="宋体" w:cs="Times New Roman"/>
                <w:i w:val="0"/>
                <w:iCs w:val="0"/>
                <w:color w:val="000000"/>
                <w:sz w:val="24"/>
                <w:szCs w:val="24"/>
                <w:u w:val="none"/>
              </w:rPr>
            </w:pPr>
          </w:p>
        </w:tc>
      </w:tr>
      <w:tr w14:paraId="2F117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5"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B353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EDC90">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3CFC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r>
              <w:rPr>
                <w:rFonts w:ascii="方正仿宋简体" w:hAnsi="方正仿宋简体" w:eastAsia="方正仿宋简体" w:cs="方正仿宋简体"/>
                <w:i w:val="0"/>
                <w:iCs w:val="0"/>
                <w:color w:val="000000"/>
                <w:kern w:val="0"/>
                <w:sz w:val="24"/>
                <w:szCs w:val="24"/>
                <w:u w:val="none"/>
                <w:lang w:val="en-US" w:eastAsia="zh-CN" w:bidi="ar"/>
              </w:rPr>
              <w:t>持续巩固拓展脱贫攻坚成果同乡村振兴有效衔接。</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3F25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严格按照</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村级综合分析研判、入户核实、信息核查、村组评议公示、乡审核、县级确定</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的程序开展防返贫动态监测工作。</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公示阶段严格按照程序公示，按要求完善工作台账，做好档案归档工作。三</w:t>
            </w:r>
            <w:r>
              <w:rPr>
                <w:rFonts w:hint="eastAsia" w:ascii="方正仿宋简体" w:hAnsi="方正仿宋简体" w:eastAsia="方正仿宋简体" w:cs="方正仿宋简体"/>
                <w:b/>
                <w:bCs/>
                <w:i w:val="0"/>
                <w:iCs w:val="0"/>
                <w:color w:val="000000"/>
                <w:kern w:val="0"/>
                <w:sz w:val="24"/>
                <w:szCs w:val="24"/>
                <w:u w:val="none"/>
                <w:lang w:val="en-US" w:eastAsia="zh-CN" w:bidi="ar"/>
              </w:rPr>
              <w:t>是</w:t>
            </w:r>
            <w:r>
              <w:rPr>
                <w:rFonts w:ascii="方正仿宋简体" w:hAnsi="方正仿宋简体" w:eastAsia="方正仿宋简体" w:cs="方正仿宋简体"/>
                <w:i w:val="0"/>
                <w:iCs w:val="0"/>
                <w:color w:val="000000"/>
                <w:kern w:val="0"/>
                <w:sz w:val="24"/>
                <w:szCs w:val="24"/>
                <w:u w:val="none"/>
                <w:lang w:val="en-US" w:eastAsia="zh-CN" w:bidi="ar"/>
              </w:rPr>
              <w:t>防返贫动态监测流程更规范，各环节环环相扣，确保了监测无遗漏、认定无偏差。</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ascii="方正仿宋简体" w:hAnsi="方正仿宋简体" w:eastAsia="方正仿宋简体" w:cs="方正仿宋简体"/>
                <w:i w:val="0"/>
                <w:iCs w:val="0"/>
                <w:color w:val="000000"/>
                <w:kern w:val="0"/>
                <w:sz w:val="24"/>
                <w:szCs w:val="24"/>
                <w:u w:val="none"/>
                <w:lang w:val="en-US" w:eastAsia="zh-CN" w:bidi="ar"/>
              </w:rPr>
              <w:t>民主评议材料与名单完整，公示公开透明，提升了群众认可度。</w:t>
            </w:r>
            <w:r>
              <w:rPr>
                <w:rFonts w:hint="eastAsia" w:ascii="方正仿宋简体" w:hAnsi="方正仿宋简体" w:eastAsia="方正仿宋简体" w:cs="方正仿宋简体"/>
                <w:b/>
                <w:bCs/>
                <w:i w:val="0"/>
                <w:iCs w:val="0"/>
                <w:color w:val="000000"/>
                <w:kern w:val="0"/>
                <w:sz w:val="24"/>
                <w:szCs w:val="24"/>
                <w:u w:val="none"/>
                <w:lang w:val="en-US" w:eastAsia="zh-CN" w:bidi="ar"/>
              </w:rPr>
              <w:t>五是</w:t>
            </w:r>
            <w:r>
              <w:rPr>
                <w:rFonts w:ascii="方正仿宋简体" w:hAnsi="方正仿宋简体" w:eastAsia="方正仿宋简体" w:cs="方正仿宋简体"/>
                <w:i w:val="0"/>
                <w:iCs w:val="0"/>
                <w:color w:val="000000"/>
                <w:kern w:val="0"/>
                <w:sz w:val="24"/>
                <w:szCs w:val="24"/>
                <w:u w:val="none"/>
                <w:lang w:val="en-US" w:eastAsia="zh-CN" w:bidi="ar"/>
              </w:rPr>
              <w:t>工作台账完善、档案归档有序，为后续监测工作留存清晰依据，有效筑牢防返贫防线，保障村民稳定脱贫不返贫。</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9B697">
            <w:pPr>
              <w:jc w:val="center"/>
              <w:rPr>
                <w:rFonts w:hint="default" w:ascii="Times New Roman" w:hAnsi="Times New Roman" w:eastAsia="宋体" w:cs="Times New Roman"/>
                <w:i w:val="0"/>
                <w:iCs w:val="0"/>
                <w:color w:val="000000"/>
                <w:sz w:val="24"/>
                <w:szCs w:val="24"/>
                <w:u w:val="none"/>
              </w:rPr>
            </w:pPr>
          </w:p>
        </w:tc>
      </w:tr>
      <w:tr w14:paraId="7F933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5"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E51F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24C57">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9BF9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r>
              <w:rPr>
                <w:rFonts w:ascii="方正仿宋简体" w:hAnsi="方正仿宋简体" w:eastAsia="方正仿宋简体" w:cs="方正仿宋简体"/>
                <w:i w:val="0"/>
                <w:iCs w:val="0"/>
                <w:color w:val="000000"/>
                <w:kern w:val="0"/>
                <w:sz w:val="24"/>
                <w:szCs w:val="24"/>
                <w:u w:val="none"/>
                <w:lang w:val="en-US" w:eastAsia="zh-CN" w:bidi="ar"/>
              </w:rPr>
              <w:t>持续深化村容村貌提升整治工作。</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95F3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谦糯村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班子及驻村队员共同讨论拟定了《谦糯村村规民约》，并于</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8</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28</w:t>
            </w:r>
            <w:r>
              <w:rPr>
                <w:rFonts w:ascii="方正仿宋简体" w:hAnsi="方正仿宋简体" w:eastAsia="方正仿宋简体" w:cs="方正仿宋简体"/>
                <w:i w:val="0"/>
                <w:iCs w:val="0"/>
                <w:color w:val="000000"/>
                <w:kern w:val="0"/>
                <w:sz w:val="24"/>
                <w:szCs w:val="24"/>
                <w:u w:val="none"/>
                <w:lang w:val="en-US" w:eastAsia="zh-CN" w:bidi="ar"/>
              </w:rPr>
              <w:t>日村民大会上表决通过。本次通过的村规民约第七条中明确规定</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门前三包</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责任制，垃圾定点投放、粪土规范堆沤、污水无害化处理；每月</w:t>
            </w:r>
            <w:r>
              <w:rPr>
                <w:rFonts w:hint="default" w:ascii="Times New Roman" w:hAnsi="Times New Roman" w:eastAsia="方正仿宋简体" w:cs="Times New Roman"/>
                <w:i w:val="0"/>
                <w:iCs w:val="0"/>
                <w:color w:val="000000"/>
                <w:kern w:val="0"/>
                <w:sz w:val="24"/>
                <w:szCs w:val="24"/>
                <w:u w:val="none"/>
                <w:lang w:val="en-US" w:eastAsia="zh-CN" w:bidi="ar"/>
              </w:rPr>
              <w:t>10</w:t>
            </w:r>
            <w:r>
              <w:rPr>
                <w:rFonts w:ascii="方正仿宋简体" w:hAnsi="方正仿宋简体" w:eastAsia="方正仿宋简体" w:cs="方正仿宋简体"/>
                <w:i w:val="0"/>
                <w:iCs w:val="0"/>
                <w:color w:val="000000"/>
                <w:kern w:val="0"/>
                <w:sz w:val="24"/>
                <w:szCs w:val="24"/>
                <w:u w:val="none"/>
                <w:lang w:val="en-US" w:eastAsia="zh-CN" w:bidi="ar"/>
              </w:rPr>
              <w:t>日、</w:t>
            </w:r>
            <w:r>
              <w:rPr>
                <w:rFonts w:hint="default" w:ascii="Times New Roman" w:hAnsi="Times New Roman" w:eastAsia="方正仿宋简体" w:cs="Times New Roman"/>
                <w:i w:val="0"/>
                <w:iCs w:val="0"/>
                <w:color w:val="000000"/>
                <w:kern w:val="0"/>
                <w:sz w:val="24"/>
                <w:szCs w:val="24"/>
                <w:u w:val="none"/>
                <w:lang w:val="en-US" w:eastAsia="zh-CN" w:bidi="ar"/>
              </w:rPr>
              <w:t>20</w:t>
            </w:r>
            <w:r>
              <w:rPr>
                <w:rFonts w:ascii="方正仿宋简体" w:hAnsi="方正仿宋简体" w:eastAsia="方正仿宋简体" w:cs="方正仿宋简体"/>
                <w:i w:val="0"/>
                <w:iCs w:val="0"/>
                <w:color w:val="000000"/>
                <w:kern w:val="0"/>
                <w:sz w:val="24"/>
                <w:szCs w:val="24"/>
                <w:u w:val="none"/>
                <w:lang w:val="en-US" w:eastAsia="zh-CN" w:bidi="ar"/>
              </w:rPr>
              <w:t>日、</w:t>
            </w:r>
            <w:r>
              <w:rPr>
                <w:rFonts w:hint="default" w:ascii="Times New Roman" w:hAnsi="Times New Roman" w:eastAsia="方正仿宋简体" w:cs="Times New Roman"/>
                <w:i w:val="0"/>
                <w:iCs w:val="0"/>
                <w:color w:val="000000"/>
                <w:kern w:val="0"/>
                <w:sz w:val="24"/>
                <w:szCs w:val="24"/>
                <w:u w:val="none"/>
                <w:lang w:val="en-US" w:eastAsia="zh-CN" w:bidi="ar"/>
              </w:rPr>
              <w:t>30</w:t>
            </w:r>
            <w:r>
              <w:rPr>
                <w:rFonts w:ascii="方正仿宋简体" w:hAnsi="方正仿宋简体" w:eastAsia="方正仿宋简体" w:cs="方正仿宋简体"/>
                <w:i w:val="0"/>
                <w:iCs w:val="0"/>
                <w:color w:val="000000"/>
                <w:kern w:val="0"/>
                <w:sz w:val="24"/>
                <w:szCs w:val="24"/>
                <w:u w:val="none"/>
                <w:lang w:val="en-US" w:eastAsia="zh-CN" w:bidi="ar"/>
              </w:rPr>
              <w:t>日为</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环境集中整治日</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，各村民小组须组织不少于</w:t>
            </w:r>
            <w:r>
              <w:rPr>
                <w:rFonts w:hint="default" w:ascii="Times New Roman" w:hAnsi="Times New Roman" w:eastAsia="方正仿宋简体" w:cs="Times New Roman"/>
                <w:i w:val="0"/>
                <w:iCs w:val="0"/>
                <w:color w:val="000000"/>
                <w:kern w:val="0"/>
                <w:sz w:val="24"/>
                <w:szCs w:val="24"/>
                <w:u w:val="none"/>
                <w:lang w:val="en-US" w:eastAsia="zh-CN" w:bidi="ar"/>
              </w:rPr>
              <w:t>3</w:t>
            </w:r>
            <w:r>
              <w:rPr>
                <w:rFonts w:ascii="方正仿宋简体" w:hAnsi="方正仿宋简体" w:eastAsia="方正仿宋简体" w:cs="方正仿宋简体"/>
                <w:i w:val="0"/>
                <w:iCs w:val="0"/>
                <w:color w:val="000000"/>
                <w:kern w:val="0"/>
                <w:sz w:val="24"/>
                <w:szCs w:val="24"/>
                <w:u w:val="none"/>
                <w:lang w:val="en-US" w:eastAsia="zh-CN" w:bidi="ar"/>
              </w:rPr>
              <w:t>次集中清扫。</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由村党总支书记亲自对逢十</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环境集中整治</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情况进行检查，确保</w:t>
            </w:r>
            <w:r>
              <w:rPr>
                <w:rFonts w:hint="default" w:ascii="Times New Roman" w:hAnsi="Times New Roman" w:eastAsia="方正仿宋简体" w:cs="Times New Roman"/>
                <w:i w:val="0"/>
                <w:iCs w:val="0"/>
                <w:color w:val="000000"/>
                <w:kern w:val="0"/>
                <w:sz w:val="24"/>
                <w:szCs w:val="24"/>
                <w:u w:val="none"/>
                <w:lang w:val="en-US" w:eastAsia="zh-CN" w:bidi="ar"/>
              </w:rPr>
              <w:t>19</w:t>
            </w:r>
            <w:r>
              <w:rPr>
                <w:rFonts w:ascii="方正仿宋简体" w:hAnsi="方正仿宋简体" w:eastAsia="方正仿宋简体" w:cs="方正仿宋简体"/>
                <w:i w:val="0"/>
                <w:iCs w:val="0"/>
                <w:color w:val="000000"/>
                <w:kern w:val="0"/>
                <w:sz w:val="24"/>
                <w:szCs w:val="24"/>
                <w:u w:val="none"/>
                <w:lang w:val="en-US" w:eastAsia="zh-CN" w:bidi="ar"/>
              </w:rPr>
              <w:t>个村民小组环境卫生干净整洁。</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提高了村民维护环境卫生的自觉性。</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ascii="方正仿宋简体" w:hAnsi="方正仿宋简体" w:eastAsia="方正仿宋简体" w:cs="方正仿宋简体"/>
                <w:i w:val="0"/>
                <w:iCs w:val="0"/>
                <w:color w:val="000000"/>
                <w:kern w:val="0"/>
                <w:sz w:val="24"/>
                <w:szCs w:val="24"/>
                <w:u w:val="none"/>
                <w:lang w:val="en-US" w:eastAsia="zh-CN" w:bidi="ar"/>
              </w:rPr>
              <w:t>村容村貌得到了进一步提升。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7B605">
            <w:pPr>
              <w:jc w:val="center"/>
              <w:rPr>
                <w:rFonts w:hint="default" w:ascii="Times New Roman" w:hAnsi="Times New Roman" w:eastAsia="宋体" w:cs="Times New Roman"/>
                <w:i w:val="0"/>
                <w:iCs w:val="0"/>
                <w:color w:val="000000"/>
                <w:sz w:val="24"/>
                <w:szCs w:val="24"/>
                <w:u w:val="none"/>
              </w:rPr>
            </w:pPr>
          </w:p>
        </w:tc>
      </w:tr>
      <w:tr w14:paraId="1F680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4"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6DB9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E2464">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F025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r>
              <w:rPr>
                <w:rFonts w:ascii="方正仿宋简体" w:hAnsi="方正仿宋简体" w:eastAsia="方正仿宋简体" w:cs="方正仿宋简体"/>
                <w:i w:val="0"/>
                <w:iCs w:val="0"/>
                <w:color w:val="000000"/>
                <w:kern w:val="0"/>
                <w:sz w:val="24"/>
                <w:szCs w:val="24"/>
                <w:u w:val="none"/>
                <w:lang w:val="en-US" w:eastAsia="zh-CN" w:bidi="ar"/>
              </w:rPr>
              <w:t>提升对常态化开展扫黑除恶工作重视程度。</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4C56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已采购符合标准的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谦糯村扫黑除恶举报箱</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谦糯村意见箱</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，并悬挂于谦糯村民委员会办公楼外侧。</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指定由村务监督委员会主任负责举报箱、意见箱的日常管理工作。</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在村组干部大会、村小组会等广泛宣传扫黑除恶工作的重要意义、举报箱的具体位置。</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ascii="方正仿宋简体" w:hAnsi="方正仿宋简体" w:eastAsia="方正仿宋简体" w:cs="方正仿宋简体"/>
                <w:i w:val="0"/>
                <w:iCs w:val="0"/>
                <w:color w:val="000000"/>
                <w:kern w:val="0"/>
                <w:sz w:val="24"/>
                <w:szCs w:val="24"/>
                <w:u w:val="none"/>
                <w:lang w:val="en-US" w:eastAsia="zh-CN" w:bidi="ar"/>
              </w:rPr>
              <w:t>为群众提供了</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匿名举报、安全反馈</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的渠道，有效消除群众顾虑。</w:t>
            </w:r>
            <w:r>
              <w:rPr>
                <w:rFonts w:hint="eastAsia" w:ascii="方正仿宋简体" w:hAnsi="方正仿宋简体" w:eastAsia="方正仿宋简体" w:cs="方正仿宋简体"/>
                <w:b/>
                <w:bCs/>
                <w:i w:val="0"/>
                <w:iCs w:val="0"/>
                <w:color w:val="000000"/>
                <w:kern w:val="0"/>
                <w:sz w:val="24"/>
                <w:szCs w:val="24"/>
                <w:u w:val="none"/>
                <w:lang w:val="en-US" w:eastAsia="zh-CN" w:bidi="ar"/>
              </w:rPr>
              <w:t>五是</w:t>
            </w:r>
            <w:r>
              <w:rPr>
                <w:rFonts w:ascii="方正仿宋简体" w:hAnsi="方正仿宋简体" w:eastAsia="方正仿宋简体" w:cs="方正仿宋简体"/>
                <w:i w:val="0"/>
                <w:iCs w:val="0"/>
                <w:color w:val="000000"/>
                <w:kern w:val="0"/>
                <w:sz w:val="24"/>
                <w:szCs w:val="24"/>
                <w:u w:val="none"/>
                <w:lang w:val="en-US" w:eastAsia="zh-CN" w:bidi="ar"/>
              </w:rPr>
              <w:t>为村民搭建了直接向村党总支反映问题的桥梁，避免因层级传达导致民意</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缩水</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或</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滞后</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w:t>
            </w:r>
            <w:r>
              <w:rPr>
                <w:rFonts w:hint="eastAsia" w:ascii="方正仿宋简体" w:hAnsi="方正仿宋简体" w:eastAsia="方正仿宋简体" w:cs="方正仿宋简体"/>
                <w:b/>
                <w:bCs/>
                <w:i w:val="0"/>
                <w:iCs w:val="0"/>
                <w:color w:val="000000"/>
                <w:kern w:val="0"/>
                <w:sz w:val="24"/>
                <w:szCs w:val="24"/>
                <w:u w:val="none"/>
                <w:lang w:val="en-US" w:eastAsia="zh-CN" w:bidi="ar"/>
              </w:rPr>
              <w:t>六是</w:t>
            </w:r>
            <w:r>
              <w:rPr>
                <w:rFonts w:ascii="方正仿宋简体" w:hAnsi="方正仿宋简体" w:eastAsia="方正仿宋简体" w:cs="方正仿宋简体"/>
                <w:i w:val="0"/>
                <w:iCs w:val="0"/>
                <w:color w:val="000000"/>
                <w:kern w:val="0"/>
                <w:sz w:val="24"/>
                <w:szCs w:val="24"/>
                <w:u w:val="none"/>
                <w:lang w:val="en-US" w:eastAsia="zh-CN" w:bidi="ar"/>
              </w:rPr>
              <w:t>提高了村民参与村务管理的积极性。</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E0143">
            <w:pPr>
              <w:jc w:val="center"/>
              <w:rPr>
                <w:rFonts w:hint="default" w:ascii="Times New Roman" w:hAnsi="Times New Roman" w:eastAsia="宋体" w:cs="Times New Roman"/>
                <w:i w:val="0"/>
                <w:iCs w:val="0"/>
                <w:color w:val="000000"/>
                <w:sz w:val="24"/>
                <w:szCs w:val="24"/>
                <w:u w:val="none"/>
              </w:rPr>
            </w:pPr>
          </w:p>
        </w:tc>
      </w:tr>
      <w:tr w14:paraId="4BDB1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4"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620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2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4E926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三、</w:t>
            </w:r>
            <w:r>
              <w:rPr>
                <w:rFonts w:hint="eastAsia" w:ascii="方正楷体简体" w:hAnsi="方正楷体简体" w:eastAsia="方正楷体简体" w:cs="方正楷体简体"/>
                <w:i w:val="0"/>
                <w:iCs w:val="0"/>
                <w:color w:val="000000"/>
                <w:kern w:val="0"/>
                <w:sz w:val="24"/>
                <w:szCs w:val="24"/>
                <w:u w:val="none"/>
                <w:lang w:val="en-US" w:eastAsia="zh-CN" w:bidi="ar"/>
              </w:rPr>
              <w:t>关于贯彻落实全面从严治党战略部署情况方面的整改进展情况</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9000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切实提升对党风廉政建设工作的重视程度。</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9284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组织专人系统梳理</w:t>
            </w:r>
            <w:r>
              <w:rPr>
                <w:rFonts w:hint="default" w:ascii="Times New Roman" w:hAnsi="Times New Roman" w:eastAsia="方正仿宋简体" w:cs="Times New Roman"/>
                <w:i w:val="0"/>
                <w:iCs w:val="0"/>
                <w:color w:val="000000"/>
                <w:kern w:val="0"/>
                <w:sz w:val="24"/>
                <w:szCs w:val="24"/>
                <w:u w:val="none"/>
                <w:lang w:val="en-US" w:eastAsia="zh-CN" w:bidi="ar"/>
              </w:rPr>
              <w:t>2022</w:t>
            </w:r>
            <w:r>
              <w:rPr>
                <w:rFonts w:ascii="方正仿宋简体" w:hAnsi="方正仿宋简体" w:eastAsia="方正仿宋简体" w:cs="方正仿宋简体"/>
                <w:i w:val="0"/>
                <w:iCs w:val="0"/>
                <w:color w:val="000000"/>
                <w:kern w:val="0"/>
                <w:sz w:val="24"/>
                <w:szCs w:val="24"/>
                <w:u w:val="none"/>
                <w:lang w:val="en-US" w:eastAsia="zh-CN" w:bidi="ar"/>
              </w:rPr>
              <w:t>年至</w:t>
            </w:r>
            <w:r>
              <w:rPr>
                <w:rFonts w:hint="default" w:ascii="Times New Roman" w:hAnsi="Times New Roman" w:eastAsia="方正仿宋简体" w:cs="Times New Roman"/>
                <w:i w:val="0"/>
                <w:iCs w:val="0"/>
                <w:color w:val="000000"/>
                <w:kern w:val="0"/>
                <w:sz w:val="24"/>
                <w:szCs w:val="24"/>
                <w:u w:val="none"/>
                <w:lang w:val="en-US" w:eastAsia="zh-CN" w:bidi="ar"/>
              </w:rPr>
              <w:t>2024</w:t>
            </w:r>
            <w:r>
              <w:rPr>
                <w:rFonts w:ascii="方正仿宋简体" w:hAnsi="方正仿宋简体" w:eastAsia="方正仿宋简体" w:cs="方正仿宋简体"/>
                <w:i w:val="0"/>
                <w:iCs w:val="0"/>
                <w:color w:val="000000"/>
                <w:kern w:val="0"/>
                <w:sz w:val="24"/>
                <w:szCs w:val="24"/>
                <w:u w:val="none"/>
                <w:lang w:val="en-US" w:eastAsia="zh-CN" w:bidi="ar"/>
              </w:rPr>
              <w:t>年期间党总支开展党风廉政建设相关工作，补齐所缺的年度工作计划和撰写年终工作总结。</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已制定了</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谦糯村党总支</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年度党风廉政建设工作年度计划</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，计划中明确了工作目标和任务。</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在日常的工作中注意收集党风廉政建设工作的相关材料，</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12</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25</w:t>
            </w:r>
            <w:r>
              <w:rPr>
                <w:rFonts w:ascii="方正仿宋简体" w:hAnsi="方正仿宋简体" w:eastAsia="方正仿宋简体" w:cs="方正仿宋简体"/>
                <w:i w:val="0"/>
                <w:iCs w:val="0"/>
                <w:color w:val="000000"/>
                <w:kern w:val="0"/>
                <w:sz w:val="24"/>
                <w:szCs w:val="24"/>
                <w:u w:val="none"/>
                <w:lang w:val="en-US" w:eastAsia="zh-CN" w:bidi="ar"/>
              </w:rPr>
              <w:t>日已整理完善本年党风廉政建设工作台账，其中包括</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年工作总结。</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ascii="方正仿宋简体" w:hAnsi="方正仿宋简体" w:eastAsia="方正仿宋简体" w:cs="方正仿宋简体"/>
                <w:i w:val="0"/>
                <w:iCs w:val="0"/>
                <w:color w:val="000000"/>
                <w:kern w:val="0"/>
                <w:sz w:val="24"/>
                <w:szCs w:val="24"/>
                <w:u w:val="none"/>
                <w:lang w:val="en-US" w:eastAsia="zh-CN" w:bidi="ar"/>
              </w:rPr>
              <w:t>压实了主体责任，构建了</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明责履责</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的闭环体系。</w:t>
            </w:r>
            <w:r>
              <w:rPr>
                <w:rFonts w:hint="eastAsia" w:ascii="方正仿宋简体" w:hAnsi="方正仿宋简体" w:eastAsia="方正仿宋简体" w:cs="方正仿宋简体"/>
                <w:b/>
                <w:bCs/>
                <w:i w:val="0"/>
                <w:iCs w:val="0"/>
                <w:color w:val="000000"/>
                <w:kern w:val="0"/>
                <w:sz w:val="24"/>
                <w:szCs w:val="24"/>
                <w:u w:val="none"/>
                <w:lang w:val="en-US" w:eastAsia="zh-CN" w:bidi="ar"/>
              </w:rPr>
              <w:t>五是</w:t>
            </w:r>
            <w:r>
              <w:rPr>
                <w:rFonts w:ascii="方正仿宋简体" w:hAnsi="方正仿宋简体" w:eastAsia="方正仿宋简体" w:cs="方正仿宋简体"/>
                <w:i w:val="0"/>
                <w:iCs w:val="0"/>
                <w:color w:val="000000"/>
                <w:kern w:val="0"/>
                <w:sz w:val="24"/>
                <w:szCs w:val="24"/>
                <w:u w:val="none"/>
                <w:lang w:val="en-US" w:eastAsia="zh-CN" w:bidi="ar"/>
              </w:rPr>
              <w:t>防范廉政风险，筑牢</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源头治理</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的安全防线。</w:t>
            </w:r>
            <w:r>
              <w:rPr>
                <w:rFonts w:hint="eastAsia" w:ascii="方正仿宋简体" w:hAnsi="方正仿宋简体" w:eastAsia="方正仿宋简体" w:cs="方正仿宋简体"/>
                <w:b/>
                <w:bCs/>
                <w:i w:val="0"/>
                <w:iCs w:val="0"/>
                <w:color w:val="000000"/>
                <w:kern w:val="0"/>
                <w:sz w:val="24"/>
                <w:szCs w:val="24"/>
                <w:u w:val="none"/>
                <w:lang w:val="en-US" w:eastAsia="zh-CN" w:bidi="ar"/>
              </w:rPr>
              <w:t>六是</w:t>
            </w:r>
            <w:r>
              <w:rPr>
                <w:rFonts w:ascii="方正仿宋简体" w:hAnsi="方正仿宋简体" w:eastAsia="方正仿宋简体" w:cs="方正仿宋简体"/>
                <w:i w:val="0"/>
                <w:iCs w:val="0"/>
                <w:color w:val="000000"/>
                <w:kern w:val="0"/>
                <w:sz w:val="24"/>
                <w:szCs w:val="24"/>
                <w:u w:val="none"/>
                <w:lang w:val="en-US" w:eastAsia="zh-CN" w:bidi="ar"/>
              </w:rPr>
              <w:t>深化作风建设，营造了</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风清气正</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干事氛围。</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32794">
            <w:pPr>
              <w:jc w:val="center"/>
              <w:rPr>
                <w:rFonts w:hint="default" w:ascii="Times New Roman" w:hAnsi="Times New Roman" w:eastAsia="宋体" w:cs="Times New Roman"/>
                <w:i w:val="0"/>
                <w:iCs w:val="0"/>
                <w:color w:val="000000"/>
                <w:sz w:val="24"/>
                <w:szCs w:val="24"/>
                <w:u w:val="none"/>
              </w:rPr>
            </w:pPr>
          </w:p>
        </w:tc>
      </w:tr>
      <w:tr w14:paraId="30339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B350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78DD2">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84D4E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规范农村集体</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E49E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在村组干部大会上组织学习了《农村集体</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管理办法》，明确了</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管理、监督、使用、报账程序。</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村党总支对</w:t>
            </w:r>
            <w:r>
              <w:rPr>
                <w:rFonts w:hint="default" w:ascii="Times New Roman" w:hAnsi="Times New Roman" w:eastAsia="方正仿宋简体" w:cs="Times New Roman"/>
                <w:i w:val="0"/>
                <w:iCs w:val="0"/>
                <w:color w:val="000000"/>
                <w:kern w:val="0"/>
                <w:sz w:val="24"/>
                <w:szCs w:val="24"/>
                <w:u w:val="none"/>
                <w:lang w:val="en-US" w:eastAsia="zh-CN" w:bidi="ar"/>
              </w:rPr>
              <w:t>2022</w:t>
            </w:r>
            <w:r>
              <w:rPr>
                <w:rFonts w:ascii="方正仿宋简体" w:hAnsi="方正仿宋简体" w:eastAsia="方正仿宋简体" w:cs="方正仿宋简体"/>
                <w:i w:val="0"/>
                <w:iCs w:val="0"/>
                <w:color w:val="000000"/>
                <w:kern w:val="0"/>
                <w:sz w:val="24"/>
                <w:szCs w:val="24"/>
                <w:u w:val="none"/>
                <w:lang w:val="en-US" w:eastAsia="zh-CN" w:bidi="ar"/>
              </w:rPr>
              <w:t>至</w:t>
            </w:r>
            <w:r>
              <w:rPr>
                <w:rFonts w:hint="default" w:ascii="Times New Roman" w:hAnsi="Times New Roman" w:eastAsia="方正仿宋简体" w:cs="Times New Roman"/>
                <w:i w:val="0"/>
                <w:iCs w:val="0"/>
                <w:color w:val="000000"/>
                <w:kern w:val="0"/>
                <w:sz w:val="24"/>
                <w:szCs w:val="24"/>
                <w:u w:val="none"/>
                <w:lang w:val="en-US" w:eastAsia="zh-CN" w:bidi="ar"/>
              </w:rPr>
              <w:t>2024</w:t>
            </w:r>
            <w:r>
              <w:rPr>
                <w:rFonts w:ascii="方正仿宋简体" w:hAnsi="方正仿宋简体" w:eastAsia="方正仿宋简体" w:cs="方正仿宋简体"/>
                <w:i w:val="0"/>
                <w:iCs w:val="0"/>
                <w:color w:val="000000"/>
                <w:kern w:val="0"/>
                <w:sz w:val="24"/>
                <w:szCs w:val="24"/>
                <w:u w:val="none"/>
                <w:lang w:val="en-US" w:eastAsia="zh-CN" w:bidi="ar"/>
              </w:rPr>
              <w:t>年的相关资金支出情况进行了核实。</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村组干部对集体资金管理的敬畏之心显著增强，主动合规、主动报备的意识全面形成。</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ascii="方正仿宋简体" w:hAnsi="方正仿宋简体" w:eastAsia="方正仿宋简体" w:cs="方正仿宋简体"/>
                <w:i w:val="0"/>
                <w:iCs w:val="0"/>
                <w:color w:val="000000"/>
                <w:kern w:val="0"/>
                <w:sz w:val="24"/>
                <w:szCs w:val="24"/>
                <w:u w:val="none"/>
                <w:lang w:val="en-US" w:eastAsia="zh-CN" w:bidi="ar"/>
              </w:rPr>
              <w:t>有效化解了基层财务风险，保障了集体资产安全，更通过公开透明的管理赢得了村民信任。</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1A9E3">
            <w:pPr>
              <w:jc w:val="center"/>
              <w:rPr>
                <w:rFonts w:hint="default" w:ascii="Times New Roman" w:hAnsi="Times New Roman" w:eastAsia="宋体" w:cs="Times New Roman"/>
                <w:i w:val="0"/>
                <w:iCs w:val="0"/>
                <w:color w:val="000000"/>
                <w:sz w:val="24"/>
                <w:szCs w:val="24"/>
                <w:u w:val="none"/>
              </w:rPr>
            </w:pPr>
          </w:p>
        </w:tc>
      </w:tr>
      <w:tr w14:paraId="16FBF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4"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B408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7A100">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6905F">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D1D0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在村组干部大会上组织学习了《农村集体</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管理办法》，明确了</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管理、监督、使用、报账程序。</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default" w:ascii="Times New Roman" w:hAnsi="Times New Roman" w:eastAsia="方正仿宋简体" w:cs="Times New Roman"/>
                <w:i w:val="0"/>
                <w:iCs w:val="0"/>
                <w:color w:val="000000"/>
                <w:kern w:val="0"/>
                <w:sz w:val="24"/>
                <w:szCs w:val="24"/>
                <w:u w:val="none"/>
                <w:lang w:val="en-US" w:eastAsia="zh-CN" w:bidi="ar"/>
              </w:rPr>
              <w:t>11</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16</w:t>
            </w:r>
            <w:r>
              <w:rPr>
                <w:rFonts w:ascii="方正仿宋简体" w:hAnsi="方正仿宋简体" w:eastAsia="方正仿宋简体" w:cs="方正仿宋简体"/>
                <w:i w:val="0"/>
                <w:iCs w:val="0"/>
                <w:color w:val="000000"/>
                <w:kern w:val="0"/>
                <w:sz w:val="24"/>
                <w:szCs w:val="24"/>
                <w:u w:val="none"/>
                <w:lang w:val="en-US" w:eastAsia="zh-CN" w:bidi="ar"/>
              </w:rPr>
              <w:t>日村党总支书记组织谦糯七、八、九组干部进行了整改谈话，明确了整改措施。</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default" w:ascii="Times New Roman" w:hAnsi="Times New Roman" w:eastAsia="方正仿宋简体" w:cs="Times New Roman"/>
                <w:i w:val="0"/>
                <w:iCs w:val="0"/>
                <w:color w:val="000000"/>
                <w:kern w:val="0"/>
                <w:sz w:val="24"/>
                <w:szCs w:val="24"/>
                <w:u w:val="none"/>
                <w:lang w:val="en-US" w:eastAsia="zh-CN" w:bidi="ar"/>
              </w:rPr>
              <w:t>12</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18</w:t>
            </w:r>
            <w:r>
              <w:rPr>
                <w:rFonts w:ascii="方正仿宋简体" w:hAnsi="方正仿宋简体" w:eastAsia="方正仿宋简体" w:cs="方正仿宋简体"/>
                <w:i w:val="0"/>
                <w:iCs w:val="0"/>
                <w:color w:val="000000"/>
                <w:kern w:val="0"/>
                <w:sz w:val="24"/>
                <w:szCs w:val="24"/>
                <w:u w:val="none"/>
                <w:lang w:val="en-US" w:eastAsia="zh-CN" w:bidi="ar"/>
              </w:rPr>
              <w:t>日，组织伐木老板罗某某家属及谦糯七、八、九组组长进行了座谈，会上双方就还款计划达成了共识。</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ascii="方正仿宋简体" w:hAnsi="方正仿宋简体" w:eastAsia="方正仿宋简体" w:cs="方正仿宋简体"/>
                <w:i w:val="0"/>
                <w:iCs w:val="0"/>
                <w:color w:val="000000"/>
                <w:kern w:val="0"/>
                <w:sz w:val="24"/>
                <w:szCs w:val="24"/>
                <w:u w:val="none"/>
                <w:lang w:val="en-US" w:eastAsia="zh-CN" w:bidi="ar"/>
              </w:rPr>
              <w:t>村组干部对集体资金管理的敬畏之心显著增强，主动合规、主动报备的意识全面形成。</w:t>
            </w:r>
            <w:r>
              <w:rPr>
                <w:rFonts w:hint="eastAsia" w:ascii="方正仿宋简体" w:hAnsi="方正仿宋简体" w:eastAsia="方正仿宋简体" w:cs="方正仿宋简体"/>
                <w:b/>
                <w:bCs/>
                <w:i w:val="0"/>
                <w:iCs w:val="0"/>
                <w:color w:val="000000"/>
                <w:kern w:val="0"/>
                <w:sz w:val="24"/>
                <w:szCs w:val="24"/>
                <w:u w:val="none"/>
                <w:lang w:val="en-US" w:eastAsia="zh-CN" w:bidi="ar"/>
              </w:rPr>
              <w:t>五是</w:t>
            </w:r>
            <w:r>
              <w:rPr>
                <w:rFonts w:ascii="方正仿宋简体" w:hAnsi="方正仿宋简体" w:eastAsia="方正仿宋简体" w:cs="方正仿宋简体"/>
                <w:i w:val="0"/>
                <w:iCs w:val="0"/>
                <w:color w:val="000000"/>
                <w:kern w:val="0"/>
                <w:sz w:val="24"/>
                <w:szCs w:val="24"/>
                <w:u w:val="none"/>
                <w:lang w:val="en-US" w:eastAsia="zh-CN" w:bidi="ar"/>
              </w:rPr>
              <w:t>有效化解了基层财务风险，保障了集体资产安全，更通过公开透明的管理赢得了村民信任。</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97609">
            <w:pPr>
              <w:jc w:val="center"/>
              <w:rPr>
                <w:rFonts w:hint="default" w:ascii="Times New Roman" w:hAnsi="Times New Roman" w:eastAsia="宋体" w:cs="Times New Roman"/>
                <w:i w:val="0"/>
                <w:iCs w:val="0"/>
                <w:color w:val="000000"/>
                <w:sz w:val="24"/>
                <w:szCs w:val="24"/>
                <w:u w:val="none"/>
              </w:rPr>
            </w:pPr>
          </w:p>
        </w:tc>
      </w:tr>
      <w:tr w14:paraId="4EE8F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6"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20A5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BAE99">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82297">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093F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在村组干部大会上组织学习了《农村集体</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管理办法》，明确了</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管理、监督、使用、报账程序。</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完善了谦糯九组集体经营性收入分配的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一事一议</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民主决策的相关材料及照片，并将整套材料报村委会留存备案。</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村组干部对集体资金管理的敬畏之心显著增强，主动合规、主动报备的意识全面形成。</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ascii="方正仿宋简体" w:hAnsi="方正仿宋简体" w:eastAsia="方正仿宋简体" w:cs="方正仿宋简体"/>
                <w:i w:val="0"/>
                <w:iCs w:val="0"/>
                <w:color w:val="000000"/>
                <w:kern w:val="0"/>
                <w:sz w:val="24"/>
                <w:szCs w:val="24"/>
                <w:u w:val="none"/>
                <w:lang w:val="en-US" w:eastAsia="zh-CN" w:bidi="ar"/>
              </w:rPr>
              <w:t>有效化解了基层财务风险，保障了集体资产安全，更通过公开透明的管理赢得了村民信任。</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2651B">
            <w:pPr>
              <w:jc w:val="center"/>
              <w:rPr>
                <w:rFonts w:hint="default" w:ascii="Times New Roman" w:hAnsi="Times New Roman" w:eastAsia="宋体" w:cs="Times New Roman"/>
                <w:i w:val="0"/>
                <w:iCs w:val="0"/>
                <w:color w:val="000000"/>
                <w:sz w:val="24"/>
                <w:szCs w:val="24"/>
                <w:u w:val="none"/>
              </w:rPr>
            </w:pPr>
          </w:p>
        </w:tc>
      </w:tr>
      <w:tr w14:paraId="53E33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6"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5FA6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DEF30">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3E474">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D608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在村组干部大会上组织学习了《农村集体</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管理办法》，明确了</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管理、监督、使用、报账程序。</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组织专人对那撒组</w:t>
            </w:r>
            <w:r>
              <w:rPr>
                <w:rFonts w:hint="default" w:ascii="Times New Roman" w:hAnsi="Times New Roman" w:eastAsia="方正仿宋简体" w:cs="Times New Roman"/>
                <w:i w:val="0"/>
                <w:iCs w:val="0"/>
                <w:color w:val="000000"/>
                <w:kern w:val="0"/>
                <w:sz w:val="24"/>
                <w:szCs w:val="24"/>
                <w:u w:val="none"/>
                <w:lang w:val="en-US" w:eastAsia="zh-CN" w:bidi="ar"/>
              </w:rPr>
              <w:t>2021</w:t>
            </w:r>
            <w:r>
              <w:rPr>
                <w:rFonts w:ascii="方正仿宋简体" w:hAnsi="方正仿宋简体" w:eastAsia="方正仿宋简体" w:cs="方正仿宋简体"/>
                <w:i w:val="0"/>
                <w:iCs w:val="0"/>
                <w:color w:val="000000"/>
                <w:kern w:val="0"/>
                <w:sz w:val="24"/>
                <w:szCs w:val="24"/>
                <w:u w:val="none"/>
                <w:lang w:val="en-US" w:eastAsia="zh-CN" w:bidi="ar"/>
              </w:rPr>
              <w:t>年至</w:t>
            </w:r>
            <w:r>
              <w:rPr>
                <w:rFonts w:hint="default" w:ascii="Times New Roman" w:hAnsi="Times New Roman" w:eastAsia="方正仿宋简体" w:cs="Times New Roman"/>
                <w:i w:val="0"/>
                <w:iCs w:val="0"/>
                <w:color w:val="000000"/>
                <w:kern w:val="0"/>
                <w:sz w:val="24"/>
                <w:szCs w:val="24"/>
                <w:u w:val="none"/>
                <w:lang w:val="en-US" w:eastAsia="zh-CN" w:bidi="ar"/>
              </w:rPr>
              <w:t>2024</w:t>
            </w:r>
            <w:r>
              <w:rPr>
                <w:rFonts w:ascii="方正仿宋简体" w:hAnsi="方正仿宋简体" w:eastAsia="方正仿宋简体" w:cs="方正仿宋简体"/>
                <w:i w:val="0"/>
                <w:iCs w:val="0"/>
                <w:color w:val="000000"/>
                <w:kern w:val="0"/>
                <w:sz w:val="24"/>
                <w:szCs w:val="24"/>
                <w:u w:val="none"/>
                <w:lang w:val="en-US" w:eastAsia="zh-CN" w:bidi="ar"/>
              </w:rPr>
              <w:t>年收取的水资源费进行了全面核查，核查内容包括资金支出的具体用途、明细单据及审批情况，并形成完整的收支说明，</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12</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17</w:t>
            </w:r>
            <w:r>
              <w:rPr>
                <w:rFonts w:ascii="方正仿宋简体" w:hAnsi="方正仿宋简体" w:eastAsia="方正仿宋简体" w:cs="方正仿宋简体"/>
                <w:i w:val="0"/>
                <w:iCs w:val="0"/>
                <w:color w:val="000000"/>
                <w:kern w:val="0"/>
                <w:sz w:val="24"/>
                <w:szCs w:val="24"/>
                <w:u w:val="none"/>
                <w:lang w:val="en-US" w:eastAsia="zh-CN" w:bidi="ar"/>
              </w:rPr>
              <w:t>日在村委会公示栏进行公示。</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村组干部对集体资金管理的敬畏之心显著增强，主动合规、主动报备的意识全面形成。</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1FF8F">
            <w:pPr>
              <w:jc w:val="center"/>
              <w:rPr>
                <w:rFonts w:hint="default" w:ascii="Times New Roman" w:hAnsi="Times New Roman" w:eastAsia="宋体" w:cs="Times New Roman"/>
                <w:i w:val="0"/>
                <w:iCs w:val="0"/>
                <w:color w:val="000000"/>
                <w:sz w:val="24"/>
                <w:szCs w:val="24"/>
                <w:u w:val="none"/>
              </w:rPr>
            </w:pPr>
          </w:p>
        </w:tc>
      </w:tr>
      <w:tr w14:paraId="253B7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6"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A24E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E2C24">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D45C0">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1536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在村组干部大会上组织学习了《农村集体</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管理办法》，明确了</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管理、监督、使用、报账程序。</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已将大田组相关资金存入会计委托代理服务中心。</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由村党总支书记及村务监督委员会主任对谦糯八组组长进行了提醒谈话，重点强调了巡察整改的重要性和严肃性，要求相关人员将资金存入会计委托代理服务中心。</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ascii="方正仿宋简体" w:hAnsi="方正仿宋简体" w:eastAsia="方正仿宋简体" w:cs="方正仿宋简体"/>
                <w:i w:val="0"/>
                <w:iCs w:val="0"/>
                <w:color w:val="000000"/>
                <w:kern w:val="0"/>
                <w:sz w:val="24"/>
                <w:szCs w:val="24"/>
                <w:u w:val="none"/>
                <w:lang w:val="en-US" w:eastAsia="zh-CN" w:bidi="ar"/>
              </w:rPr>
              <w:t>提高了村组干部的财务管理水平。</w:t>
            </w:r>
            <w:r>
              <w:rPr>
                <w:rFonts w:hint="eastAsia" w:ascii="方正仿宋简体" w:hAnsi="方正仿宋简体" w:eastAsia="方正仿宋简体" w:cs="方正仿宋简体"/>
                <w:b/>
                <w:bCs/>
                <w:i w:val="0"/>
                <w:iCs w:val="0"/>
                <w:color w:val="000000"/>
                <w:kern w:val="0"/>
                <w:sz w:val="24"/>
                <w:szCs w:val="24"/>
                <w:u w:val="none"/>
                <w:lang w:val="en-US" w:eastAsia="zh-CN" w:bidi="ar"/>
              </w:rPr>
              <w:t>五是</w:t>
            </w:r>
            <w:r>
              <w:rPr>
                <w:rFonts w:ascii="方正仿宋简体" w:hAnsi="方正仿宋简体" w:eastAsia="方正仿宋简体" w:cs="方正仿宋简体"/>
                <w:i w:val="0"/>
                <w:iCs w:val="0"/>
                <w:color w:val="000000"/>
                <w:kern w:val="0"/>
                <w:sz w:val="24"/>
                <w:szCs w:val="24"/>
                <w:u w:val="none"/>
                <w:lang w:val="en-US" w:eastAsia="zh-CN" w:bidi="ar"/>
              </w:rPr>
              <w:t>进一步规范和加强了农村集体</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管理及使用。</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DA624">
            <w:pPr>
              <w:jc w:val="center"/>
              <w:rPr>
                <w:rFonts w:hint="default" w:ascii="Times New Roman" w:hAnsi="Times New Roman" w:eastAsia="宋体" w:cs="Times New Roman"/>
                <w:i w:val="0"/>
                <w:iCs w:val="0"/>
                <w:color w:val="000000"/>
                <w:sz w:val="24"/>
                <w:szCs w:val="24"/>
                <w:u w:val="none"/>
              </w:rPr>
            </w:pPr>
          </w:p>
        </w:tc>
      </w:tr>
      <w:tr w14:paraId="19B30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4"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044C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73AFB">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95D08">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15BA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已将办公台补入固定资产。</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在村组干部大会上组织学习了《农村集体</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管理办法》，明确了</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管理、监督、使用、报账程序。</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村组干部对集体资金管理的敬畏之心显著增强，主动合规、主动报备的意识全面形成。</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ascii="方正仿宋简体" w:hAnsi="方正仿宋简体" w:eastAsia="方正仿宋简体" w:cs="方正仿宋简体"/>
                <w:i w:val="0"/>
                <w:iCs w:val="0"/>
                <w:color w:val="000000"/>
                <w:kern w:val="0"/>
                <w:sz w:val="24"/>
                <w:szCs w:val="24"/>
                <w:u w:val="none"/>
                <w:lang w:val="en-US" w:eastAsia="zh-CN" w:bidi="ar"/>
              </w:rPr>
              <w:t>有效化解了基层财务风险，保障了集体资产安全，更通过公开透明的管理赢得了村民信任。</w:t>
            </w:r>
            <w:r>
              <w:rPr>
                <w:rFonts w:hint="eastAsia" w:ascii="方正仿宋简体" w:hAnsi="方正仿宋简体" w:eastAsia="方正仿宋简体" w:cs="方正仿宋简体"/>
                <w:b/>
                <w:bCs/>
                <w:i w:val="0"/>
                <w:iCs w:val="0"/>
                <w:color w:val="000000"/>
                <w:kern w:val="0"/>
                <w:sz w:val="24"/>
                <w:szCs w:val="24"/>
                <w:u w:val="none"/>
                <w:lang w:val="en-US" w:eastAsia="zh-CN" w:bidi="ar"/>
              </w:rPr>
              <w:t>五是</w:t>
            </w:r>
            <w:r>
              <w:rPr>
                <w:rFonts w:ascii="方正仿宋简体" w:hAnsi="方正仿宋简体" w:eastAsia="方正仿宋简体" w:cs="方正仿宋简体"/>
                <w:i w:val="0"/>
                <w:iCs w:val="0"/>
                <w:color w:val="000000"/>
                <w:kern w:val="0"/>
                <w:sz w:val="24"/>
                <w:szCs w:val="24"/>
                <w:u w:val="none"/>
                <w:lang w:val="en-US" w:eastAsia="zh-CN" w:bidi="ar"/>
              </w:rPr>
              <w:t>规范了资产管理，确保了</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账账相符、账实相符</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8C10F">
            <w:pPr>
              <w:jc w:val="center"/>
              <w:rPr>
                <w:rFonts w:hint="default" w:ascii="Times New Roman" w:hAnsi="Times New Roman" w:eastAsia="宋体" w:cs="Times New Roman"/>
                <w:i w:val="0"/>
                <w:iCs w:val="0"/>
                <w:color w:val="000000"/>
                <w:sz w:val="24"/>
                <w:szCs w:val="24"/>
                <w:u w:val="none"/>
              </w:rPr>
            </w:pPr>
          </w:p>
        </w:tc>
      </w:tr>
      <w:tr w14:paraId="63F75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4EEC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2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AEC8F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四、</w:t>
            </w:r>
            <w:r>
              <w:rPr>
                <w:rFonts w:hint="eastAsia" w:ascii="方正楷体简体" w:hAnsi="方正楷体简体" w:eastAsia="方正楷体简体" w:cs="方正楷体简体"/>
                <w:i w:val="0"/>
                <w:iCs w:val="0"/>
                <w:color w:val="000000"/>
                <w:kern w:val="0"/>
                <w:sz w:val="24"/>
                <w:szCs w:val="24"/>
                <w:u w:val="none"/>
                <w:lang w:val="en-US" w:eastAsia="zh-CN" w:bidi="ar"/>
              </w:rPr>
              <w:t>关于贯彻落实新时代党的组织路线情况方面的整改进展情况</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C63C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持续深化对党建工作重要性的认识。</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D61E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在党员大会及</w:t>
            </w:r>
            <w:r>
              <w:rPr>
                <w:rFonts w:hint="default" w:ascii="Times New Roman" w:hAnsi="Times New Roman" w:eastAsia="方正仿宋简体" w:cs="Times New Roman"/>
                <w:i w:val="0"/>
                <w:iCs w:val="0"/>
                <w:color w:val="000000"/>
                <w:kern w:val="0"/>
                <w:sz w:val="24"/>
                <w:szCs w:val="24"/>
                <w:u w:val="none"/>
                <w:lang w:val="en-US" w:eastAsia="zh-CN" w:bidi="ar"/>
              </w:rPr>
              <w:t>4</w:t>
            </w:r>
            <w:r>
              <w:rPr>
                <w:rFonts w:ascii="方正仿宋简体" w:hAnsi="方正仿宋简体" w:eastAsia="方正仿宋简体" w:cs="方正仿宋简体"/>
                <w:i w:val="0"/>
                <w:iCs w:val="0"/>
                <w:color w:val="000000"/>
                <w:kern w:val="0"/>
                <w:sz w:val="24"/>
                <w:szCs w:val="24"/>
                <w:u w:val="none"/>
                <w:lang w:val="en-US" w:eastAsia="zh-CN" w:bidi="ar"/>
              </w:rPr>
              <w:t>个党支部的主题党日中分别组织学习了《中国共产党支部工作条例（试行）》，并强调制定年度工作计划和撰写年终工作总结的重要性，明确这是党支部履行职责、提升工作效能的基础工作。</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9</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25</w:t>
            </w:r>
            <w:r>
              <w:rPr>
                <w:rFonts w:ascii="方正仿宋简体" w:hAnsi="方正仿宋简体" w:eastAsia="方正仿宋简体" w:cs="方正仿宋简体"/>
                <w:i w:val="0"/>
                <w:iCs w:val="0"/>
                <w:color w:val="000000"/>
                <w:kern w:val="0"/>
                <w:sz w:val="24"/>
                <w:szCs w:val="24"/>
                <w:u w:val="none"/>
                <w:lang w:val="en-US" w:eastAsia="zh-CN" w:bidi="ar"/>
              </w:rPr>
              <w:t>日村党总支对各党支部年度工作计划制定情况及推进情况进行检查，均未发现问题。</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12</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25</w:t>
            </w:r>
            <w:r>
              <w:rPr>
                <w:rFonts w:ascii="方正仿宋简体" w:hAnsi="方正仿宋简体" w:eastAsia="方正仿宋简体" w:cs="方正仿宋简体"/>
                <w:i w:val="0"/>
                <w:iCs w:val="0"/>
                <w:color w:val="000000"/>
                <w:kern w:val="0"/>
                <w:sz w:val="24"/>
                <w:szCs w:val="24"/>
                <w:u w:val="none"/>
                <w:lang w:val="en-US" w:eastAsia="zh-CN" w:bidi="ar"/>
              </w:rPr>
              <w:t>日谦糯村党总支及</w:t>
            </w:r>
            <w:r>
              <w:rPr>
                <w:rFonts w:hint="default" w:ascii="Times New Roman" w:hAnsi="Times New Roman" w:eastAsia="方正仿宋简体" w:cs="Times New Roman"/>
                <w:i w:val="0"/>
                <w:iCs w:val="0"/>
                <w:color w:val="000000"/>
                <w:kern w:val="0"/>
                <w:sz w:val="24"/>
                <w:szCs w:val="24"/>
                <w:u w:val="none"/>
                <w:lang w:val="en-US" w:eastAsia="zh-CN" w:bidi="ar"/>
              </w:rPr>
              <w:t>4</w:t>
            </w:r>
            <w:r>
              <w:rPr>
                <w:rFonts w:ascii="方正仿宋简体" w:hAnsi="方正仿宋简体" w:eastAsia="方正仿宋简体" w:cs="方正仿宋简体"/>
                <w:i w:val="0"/>
                <w:iCs w:val="0"/>
                <w:color w:val="000000"/>
                <w:kern w:val="0"/>
                <w:sz w:val="24"/>
                <w:szCs w:val="24"/>
                <w:u w:val="none"/>
                <w:lang w:val="en-US" w:eastAsia="zh-CN" w:bidi="ar"/>
              </w:rPr>
              <w:t>个党支部均完成了年终工作总结的撰写，总结真实反映工作，为来年任务安排提供了清晰指引。</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ascii="方正仿宋简体" w:hAnsi="方正仿宋简体" w:eastAsia="方正仿宋简体" w:cs="方正仿宋简体"/>
                <w:i w:val="0"/>
                <w:iCs w:val="0"/>
                <w:color w:val="000000"/>
                <w:kern w:val="0"/>
                <w:sz w:val="24"/>
                <w:szCs w:val="24"/>
                <w:u w:val="none"/>
                <w:lang w:val="en-US" w:eastAsia="zh-CN" w:bidi="ar"/>
              </w:rPr>
              <w:t>提升了党总支委员的思想认识，特别是党支部书记对制定年度工作计划和撰写年终工作总结的重要性。</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120F0">
            <w:pPr>
              <w:jc w:val="center"/>
              <w:rPr>
                <w:rFonts w:hint="default" w:ascii="Times New Roman" w:hAnsi="Times New Roman" w:eastAsia="宋体" w:cs="Times New Roman"/>
                <w:i w:val="0"/>
                <w:iCs w:val="0"/>
                <w:color w:val="000000"/>
                <w:sz w:val="24"/>
                <w:szCs w:val="24"/>
                <w:u w:val="none"/>
              </w:rPr>
            </w:pPr>
          </w:p>
        </w:tc>
      </w:tr>
      <w:tr w14:paraId="419AA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192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90957">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90BE2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严肃党内政治生活。</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F1D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default" w:ascii="Times New Roman" w:hAnsi="Times New Roman" w:eastAsia="方正仿宋简体" w:cs="Times New Roman"/>
                <w:i w:val="0"/>
                <w:iCs w:val="0"/>
                <w:color w:val="000000"/>
                <w:kern w:val="0"/>
                <w:sz w:val="24"/>
                <w:szCs w:val="24"/>
                <w:u w:val="none"/>
                <w:lang w:val="en-US" w:eastAsia="zh-CN" w:bidi="ar"/>
              </w:rPr>
              <w:t>8</w:t>
            </w:r>
            <w:r>
              <w:rPr>
                <w:rFonts w:ascii="方正仿宋简体" w:hAnsi="方正仿宋简体" w:eastAsia="方正仿宋简体" w:cs="方正仿宋简体"/>
                <w:i w:val="0"/>
                <w:iCs w:val="0"/>
                <w:color w:val="000000"/>
                <w:kern w:val="0"/>
                <w:sz w:val="24"/>
                <w:szCs w:val="24"/>
                <w:u w:val="none"/>
                <w:lang w:val="en-US" w:eastAsia="zh-CN" w:bidi="ar"/>
              </w:rPr>
              <w:t>月在党员大会及</w:t>
            </w:r>
            <w:r>
              <w:rPr>
                <w:rFonts w:hint="default" w:ascii="Times New Roman" w:hAnsi="Times New Roman" w:eastAsia="方正仿宋简体" w:cs="Times New Roman"/>
                <w:i w:val="0"/>
                <w:iCs w:val="0"/>
                <w:color w:val="000000"/>
                <w:kern w:val="0"/>
                <w:sz w:val="24"/>
                <w:szCs w:val="24"/>
                <w:u w:val="none"/>
                <w:lang w:val="en-US" w:eastAsia="zh-CN" w:bidi="ar"/>
              </w:rPr>
              <w:t>4</w:t>
            </w:r>
            <w:r>
              <w:rPr>
                <w:rFonts w:ascii="方正仿宋简体" w:hAnsi="方正仿宋简体" w:eastAsia="方正仿宋简体" w:cs="方正仿宋简体"/>
                <w:i w:val="0"/>
                <w:iCs w:val="0"/>
                <w:color w:val="000000"/>
                <w:kern w:val="0"/>
                <w:sz w:val="24"/>
                <w:szCs w:val="24"/>
                <w:u w:val="none"/>
                <w:lang w:val="en-US" w:eastAsia="zh-CN" w:bidi="ar"/>
              </w:rPr>
              <w:t>个党支部的主题党日中分别组织学习了《中国共产党支部工作条例（试行）》《关于新形势下党内政治生活的若干准则》，并强调了</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的重要性、严肃性。</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default" w:ascii="Times New Roman" w:hAnsi="Times New Roman" w:eastAsia="方正仿宋简体" w:cs="Times New Roman"/>
                <w:i w:val="0"/>
                <w:iCs w:val="0"/>
                <w:color w:val="000000"/>
                <w:kern w:val="0"/>
                <w:sz w:val="24"/>
                <w:szCs w:val="24"/>
                <w:u w:val="none"/>
                <w:lang w:val="en-US" w:eastAsia="zh-CN" w:bidi="ar"/>
              </w:rPr>
              <w:t>9</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4</w:t>
            </w:r>
            <w:r>
              <w:rPr>
                <w:rFonts w:ascii="方正仿宋简体" w:hAnsi="方正仿宋简体" w:eastAsia="方正仿宋简体" w:cs="方正仿宋简体"/>
                <w:i w:val="0"/>
                <w:iCs w:val="0"/>
                <w:color w:val="000000"/>
                <w:kern w:val="0"/>
                <w:sz w:val="24"/>
                <w:szCs w:val="24"/>
                <w:u w:val="none"/>
                <w:lang w:val="en-US" w:eastAsia="zh-CN" w:bidi="ar"/>
              </w:rPr>
              <w:t>个党支部的书记分别在各党支部做了专题党课讲授。</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进一步提升了党员的思想认识，强化了党员对党内制度、组织生活规范的理解，为后续基层党建工作规范化开展夯实了思想基础。</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2770A">
            <w:pPr>
              <w:jc w:val="center"/>
              <w:rPr>
                <w:rFonts w:hint="default" w:ascii="Times New Roman" w:hAnsi="Times New Roman" w:eastAsia="宋体" w:cs="Times New Roman"/>
                <w:i w:val="0"/>
                <w:iCs w:val="0"/>
                <w:color w:val="000000"/>
                <w:sz w:val="24"/>
                <w:szCs w:val="24"/>
                <w:u w:val="none"/>
              </w:rPr>
            </w:pPr>
          </w:p>
        </w:tc>
      </w:tr>
      <w:tr w14:paraId="5402D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5"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1C3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00774">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8DE7A">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A516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在党员大会及</w:t>
            </w:r>
            <w:r>
              <w:rPr>
                <w:rFonts w:hint="default" w:ascii="Times New Roman" w:hAnsi="Times New Roman" w:eastAsia="方正仿宋简体" w:cs="Times New Roman"/>
                <w:i w:val="0"/>
                <w:iCs w:val="0"/>
                <w:color w:val="000000"/>
                <w:kern w:val="0"/>
                <w:sz w:val="24"/>
                <w:szCs w:val="24"/>
                <w:u w:val="none"/>
                <w:lang w:val="en-US" w:eastAsia="zh-CN" w:bidi="ar"/>
              </w:rPr>
              <w:t>4</w:t>
            </w:r>
            <w:r>
              <w:rPr>
                <w:rFonts w:ascii="方正仿宋简体" w:hAnsi="方正仿宋简体" w:eastAsia="方正仿宋简体" w:cs="方正仿宋简体"/>
                <w:i w:val="0"/>
                <w:iCs w:val="0"/>
                <w:color w:val="000000"/>
                <w:kern w:val="0"/>
                <w:sz w:val="24"/>
                <w:szCs w:val="24"/>
                <w:u w:val="none"/>
                <w:lang w:val="en-US" w:eastAsia="zh-CN" w:bidi="ar"/>
              </w:rPr>
              <w:t>个党支部主题党日中，专题学习《中国共产党支部工作条例（试行）》《关于新形势下党内政治生活的若干准则》，着重强调组织生活会的严肃性与重要性。</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default" w:ascii="Times New Roman" w:hAnsi="Times New Roman" w:eastAsia="方正仿宋简体" w:cs="Times New Roman"/>
                <w:i w:val="0"/>
                <w:iCs w:val="0"/>
                <w:color w:val="000000"/>
                <w:kern w:val="0"/>
                <w:sz w:val="24"/>
                <w:szCs w:val="24"/>
                <w:u w:val="none"/>
                <w:lang w:val="en-US" w:eastAsia="zh-CN" w:bidi="ar"/>
              </w:rPr>
              <w:t>9</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17</w:t>
            </w:r>
            <w:r>
              <w:rPr>
                <w:rFonts w:ascii="方正仿宋简体" w:hAnsi="方正仿宋简体" w:eastAsia="方正仿宋简体" w:cs="方正仿宋简体"/>
                <w:i w:val="0"/>
                <w:iCs w:val="0"/>
                <w:color w:val="000000"/>
                <w:kern w:val="0"/>
                <w:sz w:val="24"/>
                <w:szCs w:val="24"/>
                <w:u w:val="none"/>
                <w:lang w:val="en-US" w:eastAsia="zh-CN" w:bidi="ar"/>
              </w:rPr>
              <w:t>日，乡党委副书记主持召开谦糯村巡察整改专题组织生活会，村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及驻村队员共</w:t>
            </w:r>
            <w:r>
              <w:rPr>
                <w:rFonts w:hint="default" w:ascii="Times New Roman" w:hAnsi="Times New Roman" w:eastAsia="方正仿宋简体" w:cs="Times New Roman"/>
                <w:i w:val="0"/>
                <w:iCs w:val="0"/>
                <w:color w:val="000000"/>
                <w:kern w:val="0"/>
                <w:sz w:val="24"/>
                <w:szCs w:val="24"/>
                <w:u w:val="none"/>
                <w:lang w:val="en-US" w:eastAsia="zh-CN" w:bidi="ar"/>
              </w:rPr>
              <w:t>9</w:t>
            </w:r>
            <w:r>
              <w:rPr>
                <w:rFonts w:ascii="方正仿宋简体" w:hAnsi="方正仿宋简体" w:eastAsia="方正仿宋简体" w:cs="方正仿宋简体"/>
                <w:i w:val="0"/>
                <w:iCs w:val="0"/>
                <w:color w:val="000000"/>
                <w:kern w:val="0"/>
                <w:sz w:val="24"/>
                <w:szCs w:val="24"/>
                <w:u w:val="none"/>
                <w:lang w:val="en-US" w:eastAsia="zh-CN" w:bidi="ar"/>
              </w:rPr>
              <w:t>人参会，与会人员严肃开展批评与自我批评。</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default" w:ascii="Times New Roman" w:hAnsi="Times New Roman" w:eastAsia="方正仿宋简体" w:cs="Times New Roman"/>
                <w:i w:val="0"/>
                <w:iCs w:val="0"/>
                <w:color w:val="000000"/>
                <w:kern w:val="0"/>
                <w:sz w:val="24"/>
                <w:szCs w:val="24"/>
                <w:u w:val="none"/>
                <w:lang w:val="en-US" w:eastAsia="zh-CN" w:bidi="ar"/>
              </w:rPr>
              <w:t>2026</w:t>
            </w:r>
            <w:r>
              <w:rPr>
                <w:rFonts w:ascii="方正仿宋简体" w:hAnsi="方正仿宋简体" w:eastAsia="方正仿宋简体" w:cs="方正仿宋简体"/>
                <w:i w:val="0"/>
                <w:iCs w:val="0"/>
                <w:color w:val="000000"/>
                <w:kern w:val="0"/>
                <w:sz w:val="24"/>
                <w:szCs w:val="24"/>
                <w:u w:val="none"/>
                <w:lang w:val="en-US" w:eastAsia="zh-CN" w:bidi="ar"/>
              </w:rPr>
              <w:t>年按上级要求召开组织生活会，会前广泛收集群众意见，深入谈心谈话，认真查摆剖析并撰写对照检查与党性分析材料。</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ascii="方正仿宋简体" w:hAnsi="方正仿宋简体" w:eastAsia="方正仿宋简体" w:cs="方正仿宋简体"/>
                <w:i w:val="0"/>
                <w:iCs w:val="0"/>
                <w:color w:val="000000"/>
                <w:kern w:val="0"/>
                <w:sz w:val="24"/>
                <w:szCs w:val="24"/>
                <w:u w:val="none"/>
                <w:lang w:val="en-US" w:eastAsia="zh-CN" w:bidi="ar"/>
              </w:rPr>
              <w:t>通过系列举措，党员尤其是党总支委员的思想认识显著提升，深刻明白组织生活会是查民生、凝共识的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议事厅</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，谈心谈话是听诉求的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连心桥</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，材料撰写是理思路的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备忘录</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，切实认清三者的重要意义与严肃要求。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CCF97">
            <w:pPr>
              <w:jc w:val="center"/>
              <w:rPr>
                <w:rFonts w:hint="default" w:ascii="Times New Roman" w:hAnsi="Times New Roman" w:eastAsia="宋体" w:cs="Times New Roman"/>
                <w:i w:val="0"/>
                <w:iCs w:val="0"/>
                <w:color w:val="000000"/>
                <w:sz w:val="24"/>
                <w:szCs w:val="24"/>
                <w:u w:val="none"/>
              </w:rPr>
            </w:pPr>
          </w:p>
        </w:tc>
      </w:tr>
      <w:tr w14:paraId="3DB71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7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1A41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A5BA2">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644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r>
              <w:rPr>
                <w:rFonts w:ascii="方正仿宋简体" w:hAnsi="方正仿宋简体" w:eastAsia="方正仿宋简体" w:cs="方正仿宋简体"/>
                <w:i w:val="0"/>
                <w:iCs w:val="0"/>
                <w:color w:val="000000"/>
                <w:kern w:val="0"/>
                <w:sz w:val="24"/>
                <w:szCs w:val="24"/>
                <w:u w:val="none"/>
                <w:lang w:val="en-US" w:eastAsia="zh-CN" w:bidi="ar"/>
              </w:rPr>
              <w:t>加强档案管理工作。</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FDC3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即刻安排人员对那撒和黄坡林党支部成立选举材料进行清查。</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认真梳理相关材料，指定政治素质高、责任心强、熟悉党务人员专门负责党务材料日常管理，明确管理职责，确保材料存放安全、查阅便捷、保管规范。</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进一步深化档案管理，有效提升了管理人员的责任意识。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F0B4E">
            <w:pPr>
              <w:jc w:val="center"/>
              <w:rPr>
                <w:rFonts w:hint="default" w:ascii="Times New Roman" w:hAnsi="Times New Roman" w:eastAsia="宋体" w:cs="Times New Roman"/>
                <w:i w:val="0"/>
                <w:iCs w:val="0"/>
                <w:color w:val="000000"/>
                <w:sz w:val="24"/>
                <w:szCs w:val="24"/>
                <w:u w:val="none"/>
              </w:rPr>
            </w:pPr>
          </w:p>
        </w:tc>
      </w:tr>
      <w:tr w14:paraId="4EE18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1"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8A6E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8630D">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43FD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r>
              <w:rPr>
                <w:rFonts w:ascii="方正仿宋简体" w:hAnsi="方正仿宋简体" w:eastAsia="方正仿宋简体" w:cs="方正仿宋简体"/>
                <w:i w:val="0"/>
                <w:iCs w:val="0"/>
                <w:color w:val="000000"/>
                <w:kern w:val="0"/>
                <w:sz w:val="24"/>
                <w:szCs w:val="24"/>
                <w:u w:val="none"/>
                <w:lang w:val="en-US" w:eastAsia="zh-CN" w:bidi="ar"/>
              </w:rPr>
              <w:t>规范党旗制作。</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AD0E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default" w:ascii="Times New Roman" w:hAnsi="Times New Roman" w:eastAsia="方正仿宋简体" w:cs="Times New Roman"/>
                <w:i w:val="0"/>
                <w:iCs w:val="0"/>
                <w:color w:val="000000"/>
                <w:kern w:val="0"/>
                <w:sz w:val="24"/>
                <w:szCs w:val="24"/>
                <w:u w:val="none"/>
                <w:lang w:val="en-US" w:eastAsia="zh-CN" w:bidi="ar"/>
              </w:rPr>
              <w:t>8</w:t>
            </w:r>
            <w:r>
              <w:rPr>
                <w:rFonts w:ascii="方正仿宋简体" w:hAnsi="方正仿宋简体" w:eastAsia="方正仿宋简体" w:cs="方正仿宋简体"/>
                <w:i w:val="0"/>
                <w:iCs w:val="0"/>
                <w:color w:val="000000"/>
                <w:kern w:val="0"/>
                <w:sz w:val="24"/>
                <w:szCs w:val="24"/>
                <w:u w:val="none"/>
                <w:lang w:val="en-US" w:eastAsia="zh-CN" w:bidi="ar"/>
              </w:rPr>
              <w:t>月在</w:t>
            </w:r>
            <w:r>
              <w:rPr>
                <w:rFonts w:hint="default" w:ascii="Times New Roman" w:hAnsi="Times New Roman" w:eastAsia="方正仿宋简体" w:cs="Times New Roman"/>
                <w:i w:val="0"/>
                <w:iCs w:val="0"/>
                <w:color w:val="000000"/>
                <w:kern w:val="0"/>
                <w:sz w:val="24"/>
                <w:szCs w:val="24"/>
                <w:u w:val="none"/>
                <w:lang w:val="en-US" w:eastAsia="zh-CN" w:bidi="ar"/>
              </w:rPr>
              <w:t>4</w:t>
            </w:r>
            <w:r>
              <w:rPr>
                <w:rFonts w:ascii="方正仿宋简体" w:hAnsi="方正仿宋简体" w:eastAsia="方正仿宋简体" w:cs="方正仿宋简体"/>
                <w:i w:val="0"/>
                <w:iCs w:val="0"/>
                <w:color w:val="000000"/>
                <w:kern w:val="0"/>
                <w:sz w:val="24"/>
                <w:szCs w:val="24"/>
                <w:u w:val="none"/>
                <w:lang w:val="en-US" w:eastAsia="zh-CN" w:bidi="ar"/>
              </w:rPr>
              <w:t>个党支部的支委会、主题党日中组织学习了《中国共产党党徽党旗条例》。</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10</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24</w:t>
            </w:r>
            <w:r>
              <w:rPr>
                <w:rFonts w:ascii="方正仿宋简体" w:hAnsi="方正仿宋简体" w:eastAsia="方正仿宋简体" w:cs="方正仿宋简体"/>
                <w:i w:val="0"/>
                <w:iCs w:val="0"/>
                <w:color w:val="000000"/>
                <w:kern w:val="0"/>
                <w:sz w:val="24"/>
                <w:szCs w:val="24"/>
                <w:u w:val="none"/>
                <w:lang w:val="en-US" w:eastAsia="zh-CN" w:bidi="ar"/>
              </w:rPr>
              <w:t>日将按</w:t>
            </w:r>
            <w:r>
              <w:rPr>
                <w:rFonts w:hint="default" w:ascii="Times New Roman" w:hAnsi="Times New Roman" w:eastAsia="方正仿宋简体" w:cs="Times New Roman"/>
                <w:i w:val="0"/>
                <w:iCs w:val="0"/>
                <w:color w:val="000000"/>
                <w:kern w:val="0"/>
                <w:sz w:val="24"/>
                <w:szCs w:val="24"/>
                <w:u w:val="none"/>
                <w:lang w:val="en-US" w:eastAsia="zh-CN" w:bidi="ar"/>
              </w:rPr>
              <w:t>3</w:t>
            </w:r>
            <w:r>
              <w:rPr>
                <w:rFonts w:ascii="方正仿宋简体" w:hAnsi="方正仿宋简体" w:eastAsia="方正仿宋简体" w:cs="方正仿宋简体"/>
                <w:i w:val="0"/>
                <w:iCs w:val="0"/>
                <w:color w:val="000000"/>
                <w:kern w:val="0"/>
                <w:sz w:val="24"/>
                <w:szCs w:val="24"/>
                <w:u w:val="none"/>
                <w:lang w:val="en-US" w:eastAsia="zh-CN" w:bidi="ar"/>
              </w:rPr>
              <w:t>：</w:t>
            </w:r>
            <w:r>
              <w:rPr>
                <w:rFonts w:hint="default" w:ascii="Times New Roman" w:hAnsi="Times New Roman" w:eastAsia="方正仿宋简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比例尺寸新制作的上墙党旗重新上墙。</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加强了党员对</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党旗标准尺寸</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禁止使用场景</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等核心知识点的掌握。</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ascii="方正仿宋简体" w:hAnsi="方正仿宋简体" w:eastAsia="方正仿宋简体" w:cs="方正仿宋简体"/>
                <w:i w:val="0"/>
                <w:iCs w:val="0"/>
                <w:color w:val="000000"/>
                <w:kern w:val="0"/>
                <w:sz w:val="24"/>
                <w:szCs w:val="24"/>
                <w:u w:val="none"/>
                <w:lang w:val="en-US" w:eastAsia="zh-CN" w:bidi="ar"/>
              </w:rPr>
              <w:t>进一步强化了对党组织</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讲规矩、重细节</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的认知，增强了对党组织的认同感与信赖感。</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DE11C">
            <w:pPr>
              <w:jc w:val="center"/>
              <w:rPr>
                <w:rFonts w:hint="default" w:ascii="Times New Roman" w:hAnsi="Times New Roman" w:eastAsia="宋体" w:cs="Times New Roman"/>
                <w:i w:val="0"/>
                <w:iCs w:val="0"/>
                <w:color w:val="000000"/>
                <w:sz w:val="24"/>
                <w:szCs w:val="24"/>
                <w:u w:val="none"/>
              </w:rPr>
            </w:pPr>
          </w:p>
        </w:tc>
      </w:tr>
      <w:tr w14:paraId="4B55A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5"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BA60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6810F">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2283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r>
              <w:rPr>
                <w:rFonts w:ascii="方正仿宋简体" w:hAnsi="方正仿宋简体" w:eastAsia="方正仿宋简体" w:cs="方正仿宋简体"/>
                <w:i w:val="0"/>
                <w:iCs w:val="0"/>
                <w:color w:val="000000"/>
                <w:kern w:val="0"/>
                <w:sz w:val="24"/>
                <w:szCs w:val="24"/>
                <w:u w:val="none"/>
                <w:lang w:val="en-US" w:eastAsia="zh-CN" w:bidi="ar"/>
              </w:rPr>
              <w:t>持续做好活动场所管理。</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1B4E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7</w:t>
            </w:r>
            <w:r>
              <w:rPr>
                <w:rFonts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15</w:t>
            </w:r>
            <w:r>
              <w:rPr>
                <w:rFonts w:ascii="方正仿宋简体" w:hAnsi="方正仿宋简体" w:eastAsia="方正仿宋简体" w:cs="方正仿宋简体"/>
                <w:i w:val="0"/>
                <w:iCs w:val="0"/>
                <w:color w:val="000000"/>
                <w:kern w:val="0"/>
                <w:sz w:val="24"/>
                <w:szCs w:val="24"/>
                <w:u w:val="none"/>
                <w:lang w:val="en-US" w:eastAsia="zh-CN" w:bidi="ar"/>
              </w:rPr>
              <w:t>日已将损坏的旗杆绳索进行更换，并将平整、无破损、无污渍的国旗升至旗杆顶端。</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指定村武装干事为国旗管理专职责任人，负责国旗的日常悬挂、升降、检查、更换及旗杆设施的维护工作。</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村民日常参与村级事务、路过活动场所时，能直观看到规范悬挂的国旗，有效强化了国旗的庄重性与象征意义。</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ascii="方正仿宋简体" w:hAnsi="方正仿宋简体" w:eastAsia="方正仿宋简体" w:cs="方正仿宋简体"/>
                <w:i w:val="0"/>
                <w:iCs w:val="0"/>
                <w:color w:val="000000"/>
                <w:kern w:val="0"/>
                <w:sz w:val="24"/>
                <w:szCs w:val="24"/>
                <w:u w:val="none"/>
                <w:lang w:val="en-US" w:eastAsia="zh-CN" w:bidi="ar"/>
              </w:rPr>
              <w:t>国旗管理工作从</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被动整改</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转向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主动维护</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，形成长效管护机制。</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8DC4D">
            <w:pPr>
              <w:jc w:val="center"/>
              <w:rPr>
                <w:rFonts w:hint="default" w:ascii="Times New Roman" w:hAnsi="Times New Roman" w:eastAsia="宋体" w:cs="Times New Roman"/>
                <w:i w:val="0"/>
                <w:iCs w:val="0"/>
                <w:color w:val="000000"/>
                <w:sz w:val="24"/>
                <w:szCs w:val="24"/>
                <w:u w:val="none"/>
              </w:rPr>
            </w:pPr>
          </w:p>
        </w:tc>
      </w:tr>
    </w:tbl>
    <w:p w14:paraId="5E3EC565"/>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简体">
    <w:altName w:val="微软雅黑"/>
    <w:panose1 w:val="03000509000000000000"/>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方正楷体简体">
    <w:altName w:val="宋体"/>
    <w:panose1 w:val="03000509000000000000"/>
    <w:charset w:val="86"/>
    <w:family w:val="auto"/>
    <w:pitch w:val="default"/>
    <w:sig w:usb0="00000000" w:usb1="00000000" w:usb2="00000000" w:usb3="00000000" w:csb0="00040000" w:csb1="00000000"/>
  </w:font>
  <w:font w:name="方正仿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612515"/>
    <w:rsid w:val="216125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2026-09-03T07:07:00Z</dcterms:created>
  <dc:creator>在水一方</dc:creator>
  <cp:lastModifiedBy>在水一方</cp:lastModifiedBy>
  <dcterms:modified xsi:type="dcterms:W3CDTF">2026-09-03T07:09:46Z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A99AB9EDB8E4417C962F4D2D861EC73A_11</vt:lpwstr>
  </property>
  <property fmtid="{D5CDD505-2E9C-101B-9397-08002B2CF9AE}" pid="4" name="KSOTemplateDocerSaveRecord">
    <vt:lpwstr>eyJoZGlkIjoiZjVkZGY1M2E5OTE3ZDk1MzRmZjIzNDNkMTIxMTcxYmIiLCJ1c2VySWQiOiI0NjM0MDM3NDMifQ==</vt:lpwstr>
  </property>
</Properties>
</file>